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56" w:rsidRPr="0060325B" w:rsidRDefault="003E5356" w:rsidP="0025791F">
      <w:pPr>
        <w:pStyle w:val="a3"/>
        <w:spacing w:before="66"/>
        <w:ind w:left="0" w:right="85"/>
        <w:jc w:val="center"/>
        <w:rPr>
          <w:b/>
          <w:bCs/>
        </w:rPr>
      </w:pPr>
      <w:r w:rsidRPr="0060325B">
        <w:rPr>
          <w:b/>
          <w:bCs/>
        </w:rPr>
        <w:t>МИНИCTEPCTBO НАУКИ И ВЫСШЕГО ОБРАЗОВАНИЯ</w:t>
      </w:r>
      <w:r w:rsidRPr="0060325B">
        <w:rPr>
          <w:b/>
          <w:bCs/>
          <w:spacing w:val="-58"/>
        </w:rPr>
        <w:t xml:space="preserve"> </w:t>
      </w:r>
      <w:r w:rsidRPr="0060325B">
        <w:rPr>
          <w:b/>
          <w:bCs/>
        </w:rPr>
        <w:t>РОССИЙСКОЙ</w:t>
      </w:r>
      <w:r w:rsidRPr="0060325B">
        <w:rPr>
          <w:b/>
          <w:bCs/>
          <w:spacing w:val="-2"/>
        </w:rPr>
        <w:t xml:space="preserve"> </w:t>
      </w:r>
      <w:r w:rsidRPr="0060325B">
        <w:rPr>
          <w:b/>
          <w:bCs/>
        </w:rPr>
        <w:t>ФЕДЕРАЦИИ</w:t>
      </w:r>
    </w:p>
    <w:p w:rsidR="00B45C43" w:rsidRDefault="003E5356" w:rsidP="0025791F">
      <w:pPr>
        <w:pStyle w:val="a3"/>
        <w:ind w:left="0" w:right="85"/>
        <w:jc w:val="center"/>
        <w:rPr>
          <w:b/>
          <w:bCs/>
          <w:spacing w:val="-57"/>
        </w:rPr>
      </w:pPr>
      <w:r w:rsidRPr="0060325B">
        <w:rPr>
          <w:b/>
          <w:bCs/>
        </w:rPr>
        <w:t>Федеральное государственное автономное образовательное учреждение</w:t>
      </w:r>
      <w:r w:rsidRPr="0060325B">
        <w:rPr>
          <w:b/>
          <w:bCs/>
          <w:spacing w:val="-57"/>
        </w:rPr>
        <w:t xml:space="preserve"> </w:t>
      </w:r>
    </w:p>
    <w:p w:rsidR="003E5356" w:rsidRPr="0060325B" w:rsidRDefault="003E5356" w:rsidP="0025791F">
      <w:pPr>
        <w:pStyle w:val="a3"/>
        <w:ind w:left="0" w:right="85"/>
        <w:jc w:val="center"/>
        <w:rPr>
          <w:b/>
          <w:bCs/>
        </w:rPr>
      </w:pPr>
      <w:r w:rsidRPr="0060325B">
        <w:rPr>
          <w:b/>
          <w:bCs/>
        </w:rPr>
        <w:t>высшего</w:t>
      </w:r>
      <w:r w:rsidRPr="0060325B">
        <w:rPr>
          <w:b/>
          <w:bCs/>
          <w:spacing w:val="-2"/>
        </w:rPr>
        <w:t xml:space="preserve"> </w:t>
      </w:r>
      <w:r w:rsidRPr="0060325B">
        <w:rPr>
          <w:b/>
          <w:bCs/>
        </w:rPr>
        <w:t>образования</w:t>
      </w:r>
    </w:p>
    <w:p w:rsidR="003E5356" w:rsidRPr="0060325B" w:rsidRDefault="003E5356" w:rsidP="0025791F">
      <w:pPr>
        <w:pStyle w:val="a3"/>
        <w:spacing w:before="1"/>
        <w:ind w:left="0" w:right="85"/>
        <w:jc w:val="center"/>
        <w:rPr>
          <w:b/>
          <w:bCs/>
        </w:rPr>
      </w:pPr>
      <w:r w:rsidRPr="0060325B">
        <w:rPr>
          <w:b/>
          <w:bCs/>
        </w:rPr>
        <w:t>«</w:t>
      </w:r>
      <w:proofErr w:type="gramStart"/>
      <w:r w:rsidRPr="0060325B">
        <w:rPr>
          <w:b/>
          <w:bCs/>
        </w:rPr>
        <w:t>СЕВЕРО-КАВКАЗСКИЙ</w:t>
      </w:r>
      <w:proofErr w:type="gramEnd"/>
      <w:r w:rsidRPr="0060325B">
        <w:rPr>
          <w:b/>
          <w:bCs/>
          <w:spacing w:val="-6"/>
        </w:rPr>
        <w:t xml:space="preserve"> </w:t>
      </w:r>
      <w:r w:rsidRPr="0060325B">
        <w:rPr>
          <w:b/>
          <w:bCs/>
        </w:rPr>
        <w:t>ФЕДЕРАЛЬНЫЙ</w:t>
      </w:r>
      <w:r w:rsidRPr="0060325B">
        <w:rPr>
          <w:b/>
          <w:bCs/>
          <w:spacing w:val="-5"/>
        </w:rPr>
        <w:t xml:space="preserve"> </w:t>
      </w:r>
      <w:r w:rsidRPr="0060325B">
        <w:rPr>
          <w:b/>
          <w:bCs/>
        </w:rPr>
        <w:t>УНИВЕРСИТЕТ»</w:t>
      </w:r>
    </w:p>
    <w:p w:rsidR="003E5356" w:rsidRPr="0060325B" w:rsidRDefault="003E5356" w:rsidP="0060325B">
      <w:pPr>
        <w:pStyle w:val="a3"/>
        <w:ind w:left="0" w:right="85"/>
        <w:rPr>
          <w:b/>
          <w:bCs/>
        </w:rPr>
      </w:pPr>
    </w:p>
    <w:p w:rsidR="003E5356" w:rsidRDefault="003E5356" w:rsidP="0025791F">
      <w:pPr>
        <w:pStyle w:val="a3"/>
        <w:ind w:left="0" w:right="85"/>
        <w:jc w:val="center"/>
        <w:rPr>
          <w:sz w:val="26"/>
        </w:rPr>
      </w:pPr>
    </w:p>
    <w:p w:rsidR="0055635C" w:rsidRPr="00D4771D" w:rsidRDefault="0055635C" w:rsidP="0055635C">
      <w:pPr>
        <w:jc w:val="right"/>
      </w:pPr>
      <w:r w:rsidRPr="00D4771D">
        <w:t>УТВЕРЖДАЮ</w:t>
      </w:r>
    </w:p>
    <w:p w:rsidR="0055635C" w:rsidRPr="00D4771D" w:rsidRDefault="0055635C" w:rsidP="0055635C">
      <w:pPr>
        <w:jc w:val="right"/>
      </w:pPr>
      <w:r w:rsidRPr="00D4771D">
        <w:t xml:space="preserve">Директор НТИ (филиал) СКФУ </w:t>
      </w:r>
    </w:p>
    <w:p w:rsidR="0055635C" w:rsidRPr="00D4771D" w:rsidRDefault="0055635C" w:rsidP="0055635C">
      <w:pPr>
        <w:jc w:val="right"/>
      </w:pPr>
      <w:r>
        <w:t>_________________Ефанов А.В.</w:t>
      </w:r>
    </w:p>
    <w:p w:rsidR="0055635C" w:rsidRPr="00D4771D" w:rsidRDefault="0055635C" w:rsidP="0055635C">
      <w:pPr>
        <w:jc w:val="right"/>
      </w:pPr>
      <w:r>
        <w:t>«___»______________________»</w:t>
      </w:r>
    </w:p>
    <w:p w:rsidR="003E5356" w:rsidRDefault="003E5356" w:rsidP="00B45C43">
      <w:pPr>
        <w:jc w:val="both"/>
        <w:rPr>
          <w:sz w:val="26"/>
        </w:rPr>
      </w:pPr>
    </w:p>
    <w:p w:rsidR="003E5356" w:rsidRDefault="003E5356">
      <w:pPr>
        <w:pStyle w:val="a3"/>
        <w:ind w:left="0"/>
        <w:rPr>
          <w:sz w:val="26"/>
        </w:rPr>
      </w:pPr>
    </w:p>
    <w:p w:rsidR="003E5356" w:rsidRDefault="003E5356">
      <w:pPr>
        <w:pStyle w:val="a3"/>
        <w:ind w:left="0"/>
        <w:rPr>
          <w:sz w:val="26"/>
        </w:rPr>
      </w:pPr>
    </w:p>
    <w:p w:rsidR="003E5356" w:rsidRDefault="003E5356">
      <w:pPr>
        <w:pStyle w:val="a3"/>
        <w:ind w:left="0"/>
        <w:rPr>
          <w:sz w:val="20"/>
        </w:rPr>
      </w:pPr>
    </w:p>
    <w:p w:rsidR="003E5356" w:rsidRDefault="003E5356">
      <w:pPr>
        <w:pStyle w:val="a3"/>
        <w:spacing w:before="8"/>
        <w:ind w:left="0"/>
      </w:pPr>
    </w:p>
    <w:p w:rsidR="003E5356" w:rsidRPr="0060325B" w:rsidRDefault="003E5356" w:rsidP="0025791F">
      <w:pPr>
        <w:pStyle w:val="Heading11"/>
        <w:tabs>
          <w:tab w:val="left" w:pos="10065"/>
        </w:tabs>
        <w:spacing w:before="90" w:line="240" w:lineRule="auto"/>
        <w:ind w:left="0" w:right="85"/>
        <w:rPr>
          <w:sz w:val="36"/>
          <w:szCs w:val="36"/>
        </w:rPr>
      </w:pPr>
      <w:r w:rsidRPr="0060325B">
        <w:rPr>
          <w:sz w:val="36"/>
          <w:szCs w:val="36"/>
        </w:rPr>
        <w:t>ФОНД</w:t>
      </w:r>
      <w:r w:rsidRPr="0060325B">
        <w:rPr>
          <w:spacing w:val="-3"/>
          <w:sz w:val="36"/>
          <w:szCs w:val="36"/>
        </w:rPr>
        <w:t xml:space="preserve"> </w:t>
      </w:r>
      <w:r w:rsidRPr="0060325B">
        <w:rPr>
          <w:sz w:val="36"/>
          <w:szCs w:val="36"/>
        </w:rPr>
        <w:t>ОЦЕНОЧНЫХ</w:t>
      </w:r>
      <w:r w:rsidRPr="0060325B">
        <w:rPr>
          <w:spacing w:val="-2"/>
          <w:sz w:val="36"/>
          <w:szCs w:val="36"/>
        </w:rPr>
        <w:t xml:space="preserve"> </w:t>
      </w:r>
      <w:r w:rsidRPr="0060325B">
        <w:rPr>
          <w:sz w:val="36"/>
          <w:szCs w:val="36"/>
        </w:rPr>
        <w:t>СРЕДСТВ</w:t>
      </w:r>
    </w:p>
    <w:p w:rsidR="003E5356" w:rsidRDefault="003E5356" w:rsidP="0025791F">
      <w:pPr>
        <w:tabs>
          <w:tab w:val="left" w:pos="10065"/>
        </w:tabs>
        <w:spacing w:before="2"/>
        <w:ind w:right="85"/>
        <w:jc w:val="center"/>
        <w:rPr>
          <w:sz w:val="24"/>
          <w:szCs w:val="24"/>
        </w:rPr>
      </w:pPr>
      <w:r w:rsidRPr="0025791F">
        <w:rPr>
          <w:sz w:val="24"/>
          <w:szCs w:val="24"/>
        </w:rPr>
        <w:t>для проведения текущего контроля успеваемости и промежуточной</w:t>
      </w:r>
      <w:r w:rsidRPr="0025791F">
        <w:rPr>
          <w:spacing w:val="-55"/>
          <w:sz w:val="24"/>
          <w:szCs w:val="24"/>
        </w:rPr>
        <w:t xml:space="preserve"> </w:t>
      </w:r>
      <w:r w:rsidRPr="0025791F">
        <w:rPr>
          <w:sz w:val="24"/>
          <w:szCs w:val="24"/>
        </w:rPr>
        <w:t>аттестации</w:t>
      </w:r>
      <w:r w:rsidR="00B45C43">
        <w:rPr>
          <w:sz w:val="24"/>
          <w:szCs w:val="24"/>
        </w:rPr>
        <w:t xml:space="preserve"> по дисциплине:</w:t>
      </w:r>
    </w:p>
    <w:p w:rsidR="003E5356" w:rsidRDefault="003E5356" w:rsidP="0025791F">
      <w:pPr>
        <w:tabs>
          <w:tab w:val="left" w:pos="10065"/>
        </w:tabs>
        <w:spacing w:before="2"/>
        <w:ind w:right="85"/>
        <w:jc w:val="center"/>
        <w:rPr>
          <w:sz w:val="24"/>
          <w:szCs w:val="24"/>
        </w:rPr>
      </w:pPr>
      <w:r>
        <w:rPr>
          <w:sz w:val="24"/>
          <w:szCs w:val="24"/>
        </w:rPr>
        <w:t>«Инклюзивная культура и коммуникация»</w:t>
      </w:r>
    </w:p>
    <w:p w:rsidR="003E5356" w:rsidRDefault="003E5356" w:rsidP="0025791F">
      <w:pPr>
        <w:tabs>
          <w:tab w:val="left" w:pos="10065"/>
        </w:tabs>
        <w:spacing w:before="2"/>
        <w:ind w:right="85"/>
        <w:jc w:val="center"/>
        <w:rPr>
          <w:sz w:val="24"/>
          <w:szCs w:val="24"/>
        </w:rPr>
      </w:pPr>
    </w:p>
    <w:p w:rsidR="003E5356" w:rsidRDefault="003E5356" w:rsidP="0025791F">
      <w:pPr>
        <w:tabs>
          <w:tab w:val="left" w:pos="10065"/>
        </w:tabs>
        <w:spacing w:before="2"/>
        <w:ind w:right="85"/>
        <w:jc w:val="center"/>
        <w:rPr>
          <w:sz w:val="24"/>
          <w:szCs w:val="24"/>
        </w:rPr>
      </w:pPr>
    </w:p>
    <w:p w:rsidR="003E5356" w:rsidRDefault="003E5356" w:rsidP="0025791F">
      <w:pPr>
        <w:tabs>
          <w:tab w:val="left" w:pos="10065"/>
        </w:tabs>
        <w:spacing w:before="2"/>
        <w:ind w:right="85"/>
        <w:jc w:val="center"/>
        <w:rPr>
          <w:sz w:val="28"/>
          <w:szCs w:val="28"/>
        </w:rPr>
      </w:pPr>
      <w:r w:rsidRPr="0060325B">
        <w:rPr>
          <w:sz w:val="28"/>
          <w:szCs w:val="28"/>
        </w:rPr>
        <w:t>(Электронный документ)</w:t>
      </w:r>
    </w:p>
    <w:p w:rsidR="003E5356" w:rsidRPr="0060325B" w:rsidRDefault="003E5356" w:rsidP="0025791F">
      <w:pPr>
        <w:tabs>
          <w:tab w:val="left" w:pos="10065"/>
        </w:tabs>
        <w:spacing w:before="2"/>
        <w:ind w:right="85"/>
        <w:jc w:val="center"/>
        <w:rPr>
          <w:sz w:val="28"/>
          <w:szCs w:val="28"/>
        </w:rPr>
      </w:pP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3E5356" w:rsidRPr="00893486" w:rsidTr="00852174">
        <w:trPr>
          <w:jc w:val="center"/>
        </w:trPr>
        <w:tc>
          <w:tcPr>
            <w:tcW w:w="3227" w:type="dxa"/>
          </w:tcPr>
          <w:p w:rsidR="003E5356" w:rsidRPr="00893486" w:rsidRDefault="003E5356" w:rsidP="00852174">
            <w:pPr>
              <w:rPr>
                <w:color w:val="000000"/>
              </w:rPr>
            </w:pPr>
            <w:r w:rsidRPr="00893486">
              <w:rPr>
                <w:color w:val="000000"/>
              </w:rPr>
              <w:t>Направление подготовки</w:t>
            </w:r>
          </w:p>
        </w:tc>
        <w:tc>
          <w:tcPr>
            <w:tcW w:w="6379" w:type="dxa"/>
          </w:tcPr>
          <w:p w:rsidR="003E5356" w:rsidRPr="00893486" w:rsidRDefault="003E5356" w:rsidP="00852174">
            <w:pPr>
              <w:rPr>
                <w:color w:val="000000"/>
                <w:highlight w:val="yellow"/>
              </w:rPr>
            </w:pPr>
            <w:r w:rsidRPr="00893486">
              <w:rPr>
                <w:color w:val="000000"/>
              </w:rPr>
              <w:t>09.03.02 Информационные системы и технологии</w:t>
            </w:r>
          </w:p>
        </w:tc>
      </w:tr>
      <w:tr w:rsidR="003E5356" w:rsidRPr="00893486" w:rsidTr="00852174">
        <w:trPr>
          <w:jc w:val="center"/>
        </w:trPr>
        <w:tc>
          <w:tcPr>
            <w:tcW w:w="3227" w:type="dxa"/>
          </w:tcPr>
          <w:p w:rsidR="003E5356" w:rsidRPr="00893486" w:rsidRDefault="003E5356" w:rsidP="00852174">
            <w:pPr>
              <w:rPr>
                <w:color w:val="000000"/>
              </w:rPr>
            </w:pPr>
            <w:r w:rsidRPr="00893486">
              <w:rPr>
                <w:color w:val="000000"/>
              </w:rPr>
              <w:t>Направленность (профиль)</w:t>
            </w:r>
          </w:p>
        </w:tc>
        <w:tc>
          <w:tcPr>
            <w:tcW w:w="6379" w:type="dxa"/>
          </w:tcPr>
          <w:p w:rsidR="003E5356" w:rsidRPr="00893486" w:rsidRDefault="003E5356" w:rsidP="00852174">
            <w:pPr>
              <w:rPr>
                <w:color w:val="000000"/>
                <w:highlight w:val="yellow"/>
              </w:rPr>
            </w:pPr>
            <w:r w:rsidRPr="00893486">
              <w:rPr>
                <w:color w:val="000000"/>
              </w:rPr>
              <w:t>Информационные системы и технологии в бизнесе</w:t>
            </w:r>
          </w:p>
        </w:tc>
      </w:tr>
      <w:tr w:rsidR="003E5356" w:rsidRPr="00893486" w:rsidTr="00852174">
        <w:trPr>
          <w:jc w:val="center"/>
        </w:trPr>
        <w:tc>
          <w:tcPr>
            <w:tcW w:w="3227" w:type="dxa"/>
          </w:tcPr>
          <w:p w:rsidR="003E5356" w:rsidRPr="00893486" w:rsidRDefault="003E5356" w:rsidP="00852174">
            <w:pPr>
              <w:rPr>
                <w:color w:val="000000"/>
              </w:rPr>
            </w:pPr>
            <w:r w:rsidRPr="00893486">
              <w:rPr>
                <w:color w:val="000000"/>
              </w:rPr>
              <w:t>Квалификация выпускника</w:t>
            </w:r>
          </w:p>
        </w:tc>
        <w:tc>
          <w:tcPr>
            <w:tcW w:w="6379" w:type="dxa"/>
          </w:tcPr>
          <w:p w:rsidR="003E5356" w:rsidRPr="00893486" w:rsidRDefault="003E5356" w:rsidP="00852174">
            <w:pPr>
              <w:rPr>
                <w:color w:val="000000"/>
              </w:rPr>
            </w:pPr>
            <w:r w:rsidRPr="00893486">
              <w:rPr>
                <w:color w:val="000000"/>
              </w:rPr>
              <w:t>Бакалавр</w:t>
            </w:r>
          </w:p>
        </w:tc>
      </w:tr>
      <w:tr w:rsidR="003E5356" w:rsidRPr="00893486" w:rsidTr="00852174">
        <w:trPr>
          <w:jc w:val="center"/>
        </w:trPr>
        <w:tc>
          <w:tcPr>
            <w:tcW w:w="3227" w:type="dxa"/>
          </w:tcPr>
          <w:p w:rsidR="003E5356" w:rsidRPr="00893486" w:rsidRDefault="003E5356" w:rsidP="00852174">
            <w:pPr>
              <w:rPr>
                <w:color w:val="000000"/>
              </w:rPr>
            </w:pPr>
            <w:r w:rsidRPr="00893486">
              <w:rPr>
                <w:color w:val="000000"/>
              </w:rPr>
              <w:t>Форма обучения</w:t>
            </w:r>
          </w:p>
        </w:tc>
        <w:tc>
          <w:tcPr>
            <w:tcW w:w="6379" w:type="dxa"/>
          </w:tcPr>
          <w:p w:rsidR="003E5356" w:rsidRPr="00893486" w:rsidRDefault="003E5356" w:rsidP="00852174">
            <w:pPr>
              <w:rPr>
                <w:color w:val="000000"/>
              </w:rPr>
            </w:pPr>
            <w:r w:rsidRPr="00893486">
              <w:rPr>
                <w:color w:val="000000"/>
              </w:rPr>
              <w:t>очная</w:t>
            </w:r>
          </w:p>
        </w:tc>
      </w:tr>
      <w:tr w:rsidR="003E5356" w:rsidRPr="00893486" w:rsidTr="00852174">
        <w:trPr>
          <w:jc w:val="center"/>
        </w:trPr>
        <w:tc>
          <w:tcPr>
            <w:tcW w:w="3227" w:type="dxa"/>
          </w:tcPr>
          <w:p w:rsidR="003E5356" w:rsidRPr="00893486" w:rsidRDefault="003E5356" w:rsidP="00852174">
            <w:pPr>
              <w:rPr>
                <w:color w:val="000000"/>
              </w:rPr>
            </w:pPr>
            <w:r w:rsidRPr="00893486">
              <w:rPr>
                <w:color w:val="000000"/>
              </w:rPr>
              <w:t>Год начала обучения</w:t>
            </w:r>
          </w:p>
        </w:tc>
        <w:tc>
          <w:tcPr>
            <w:tcW w:w="6379" w:type="dxa"/>
          </w:tcPr>
          <w:p w:rsidR="003E5356" w:rsidRPr="00893486" w:rsidRDefault="003E5356" w:rsidP="00852174">
            <w:pPr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893486">
                <w:rPr>
                  <w:color w:val="000000"/>
                </w:rPr>
                <w:t>2021 г</w:t>
              </w:r>
            </w:smartTag>
            <w:r w:rsidRPr="00893486">
              <w:rPr>
                <w:color w:val="000000"/>
              </w:rPr>
              <w:t>.</w:t>
            </w:r>
          </w:p>
        </w:tc>
      </w:tr>
      <w:tr w:rsidR="003E5356" w:rsidRPr="00893486" w:rsidTr="00852174">
        <w:trPr>
          <w:jc w:val="center"/>
        </w:trPr>
        <w:tc>
          <w:tcPr>
            <w:tcW w:w="3227" w:type="dxa"/>
          </w:tcPr>
          <w:p w:rsidR="003E5356" w:rsidRPr="00893486" w:rsidRDefault="003E5356" w:rsidP="00852174">
            <w:pPr>
              <w:rPr>
                <w:color w:val="000000"/>
              </w:rPr>
            </w:pPr>
            <w:r w:rsidRPr="00893486">
              <w:rPr>
                <w:color w:val="000000"/>
              </w:rPr>
              <w:t xml:space="preserve">Изучается </w:t>
            </w:r>
          </w:p>
        </w:tc>
        <w:tc>
          <w:tcPr>
            <w:tcW w:w="6379" w:type="dxa"/>
          </w:tcPr>
          <w:p w:rsidR="003E5356" w:rsidRPr="00893486" w:rsidRDefault="003E5356" w:rsidP="00852174">
            <w:pPr>
              <w:rPr>
                <w:color w:val="000000"/>
              </w:rPr>
            </w:pPr>
            <w:r>
              <w:rPr>
                <w:color w:val="000000"/>
              </w:rPr>
              <w:t xml:space="preserve">В 1 </w:t>
            </w:r>
            <w:r w:rsidRPr="00893486">
              <w:rPr>
                <w:color w:val="000000"/>
              </w:rPr>
              <w:t>семестре</w:t>
            </w:r>
          </w:p>
        </w:tc>
      </w:tr>
    </w:tbl>
    <w:p w:rsidR="003E5356" w:rsidRPr="0025791F" w:rsidRDefault="003E5356" w:rsidP="0025791F">
      <w:pPr>
        <w:pStyle w:val="a3"/>
        <w:tabs>
          <w:tab w:val="left" w:pos="10065"/>
        </w:tabs>
        <w:spacing w:before="6"/>
        <w:ind w:left="0" w:right="85"/>
        <w:rPr>
          <w:b/>
        </w:rPr>
      </w:pPr>
    </w:p>
    <w:p w:rsidR="003E5356" w:rsidRDefault="003E5356" w:rsidP="0025791F">
      <w:pPr>
        <w:tabs>
          <w:tab w:val="left" w:pos="10065"/>
        </w:tabs>
        <w:ind w:right="85"/>
        <w:rPr>
          <w:sz w:val="2"/>
          <w:szCs w:val="2"/>
        </w:rPr>
        <w:sectPr w:rsidR="003E5356">
          <w:footerReference w:type="default" r:id="rId8"/>
          <w:type w:val="continuous"/>
          <w:pgSz w:w="11910" w:h="16840"/>
          <w:pgMar w:top="1040" w:right="480" w:bottom="1240" w:left="1280" w:header="720" w:footer="1051" w:gutter="0"/>
          <w:pgNumType w:start="1"/>
          <w:cols w:space="720"/>
        </w:sectPr>
      </w:pPr>
    </w:p>
    <w:p w:rsidR="00366EDC" w:rsidRPr="00936775" w:rsidRDefault="00366EDC" w:rsidP="00366EDC">
      <w:pPr>
        <w:tabs>
          <w:tab w:val="left" w:pos="851"/>
        </w:tabs>
        <w:spacing w:after="200" w:line="276" w:lineRule="auto"/>
        <w:ind w:firstLine="567"/>
        <w:jc w:val="center"/>
        <w:rPr>
          <w:b/>
        </w:rPr>
      </w:pPr>
      <w:r>
        <w:rPr>
          <w:b/>
        </w:rPr>
        <w:lastRenderedPageBreak/>
        <w:t>Введение</w:t>
      </w:r>
    </w:p>
    <w:p w:rsidR="00366EDC" w:rsidRDefault="00366EDC" w:rsidP="00366EDC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>
        <w:t xml:space="preserve">1. </w:t>
      </w:r>
      <w:r w:rsidRPr="0062193B">
        <w:t>Назначение: для проведения текущей и промежуточной аттестации по дисциплине «</w:t>
      </w:r>
      <w:r w:rsidRPr="00366EDC">
        <w:t>Инклюзивная культура и коммуникация</w:t>
      </w:r>
      <w:r w:rsidRPr="0062193B">
        <w:t xml:space="preserve">» </w:t>
      </w:r>
      <w:r w:rsidRPr="00BF1683">
        <w:t>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:rsidR="00366EDC" w:rsidRPr="00936775" w:rsidRDefault="00366EDC" w:rsidP="00366EDC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</w:p>
    <w:p w:rsidR="00366EDC" w:rsidRPr="00FB5D95" w:rsidRDefault="00366EDC" w:rsidP="00366EDC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>
        <w:t xml:space="preserve">2. </w:t>
      </w:r>
      <w:r w:rsidRPr="007A6393">
        <w:t>ФОС является приложением к программе дисциплины</w:t>
      </w:r>
      <w:r w:rsidRPr="00FB5D95">
        <w:t xml:space="preserve"> </w:t>
      </w:r>
      <w:r w:rsidRPr="0062193B">
        <w:t>«</w:t>
      </w:r>
      <w:r w:rsidRPr="00366EDC">
        <w:t>Инклюзивная культура и коммуникация</w:t>
      </w:r>
      <w:r w:rsidRPr="0062193B">
        <w:t xml:space="preserve">» </w:t>
      </w:r>
      <w:r w:rsidRPr="00BF1683">
        <w:t>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:rsidR="00366EDC" w:rsidRPr="00366EDC" w:rsidRDefault="00366EDC" w:rsidP="00366EDC">
      <w:pPr>
        <w:tabs>
          <w:tab w:val="left" w:pos="851"/>
        </w:tabs>
        <w:ind w:firstLine="709"/>
        <w:contextualSpacing/>
        <w:rPr>
          <w:strike/>
          <w:sz w:val="28"/>
        </w:rPr>
      </w:pPr>
    </w:p>
    <w:p w:rsidR="00366EDC" w:rsidRPr="00366EDC" w:rsidRDefault="00366EDC" w:rsidP="00366EDC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366EDC">
        <w:t xml:space="preserve">3. Разработчик </w:t>
      </w:r>
      <w:r w:rsidRPr="00366EDC">
        <w:rPr>
          <w:u w:val="single"/>
        </w:rPr>
        <w:t xml:space="preserve">Малхозова Р.К., доцент кафедры </w:t>
      </w:r>
      <w:proofErr w:type="spellStart"/>
      <w:r w:rsidRPr="00366EDC">
        <w:rPr>
          <w:u w:val="single"/>
        </w:rPr>
        <w:t>ГиМД</w:t>
      </w:r>
      <w:proofErr w:type="spellEnd"/>
    </w:p>
    <w:p w:rsidR="00366EDC" w:rsidRPr="00936775" w:rsidRDefault="00366EDC" w:rsidP="00366EDC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</w:p>
    <w:p w:rsidR="00366EDC" w:rsidRPr="00761095" w:rsidRDefault="00366EDC" w:rsidP="00366EDC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  <w:r>
        <w:t xml:space="preserve">4. </w:t>
      </w:r>
      <w:r w:rsidRPr="00936775">
        <w:t xml:space="preserve">Проведена экспертиза ФОС. </w:t>
      </w:r>
    </w:p>
    <w:p w:rsidR="00366EDC" w:rsidRDefault="00366EDC" w:rsidP="00366EDC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:rsidR="00366EDC" w:rsidRPr="00936775" w:rsidRDefault="00366EDC" w:rsidP="00366EDC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  <w:r>
        <w:t>Члены экспертной группы</w:t>
      </w:r>
      <w:r w:rsidRPr="00936775">
        <w:t>:</w:t>
      </w:r>
    </w:p>
    <w:p w:rsidR="00366EDC" w:rsidRPr="007E76FF" w:rsidRDefault="00366EDC" w:rsidP="00366EDC">
      <w:pPr>
        <w:tabs>
          <w:tab w:val="left" w:pos="284"/>
        </w:tabs>
        <w:ind w:firstLine="709"/>
        <w:jc w:val="both"/>
      </w:pPr>
      <w:r w:rsidRPr="007E76FF">
        <w:t xml:space="preserve">Председатель: </w:t>
      </w:r>
      <w:r w:rsidRPr="007E76FF">
        <w:tab/>
      </w:r>
    </w:p>
    <w:p w:rsidR="00366EDC" w:rsidRPr="00C9538A" w:rsidRDefault="00366EDC" w:rsidP="00366EDC">
      <w:pPr>
        <w:tabs>
          <w:tab w:val="left" w:pos="284"/>
        </w:tabs>
        <w:ind w:firstLine="709"/>
        <w:jc w:val="both"/>
        <w:rPr>
          <w:u w:val="single"/>
        </w:rPr>
      </w:pPr>
      <w:r w:rsidRPr="00C9538A">
        <w:rPr>
          <w:u w:val="single"/>
        </w:rPr>
        <w:t>Мельникова Е.Н. – председатель УМК НТИ (филиал) СКФУ</w:t>
      </w:r>
    </w:p>
    <w:p w:rsidR="00366EDC" w:rsidRPr="007E76FF" w:rsidRDefault="00366EDC" w:rsidP="00366EDC">
      <w:pPr>
        <w:tabs>
          <w:tab w:val="left" w:pos="284"/>
        </w:tabs>
        <w:ind w:firstLine="709"/>
        <w:jc w:val="both"/>
      </w:pPr>
    </w:p>
    <w:p w:rsidR="00366EDC" w:rsidRPr="007E76FF" w:rsidRDefault="00366EDC" w:rsidP="00366EDC">
      <w:pPr>
        <w:tabs>
          <w:tab w:val="left" w:pos="284"/>
        </w:tabs>
        <w:ind w:firstLine="709"/>
        <w:jc w:val="both"/>
      </w:pPr>
      <w:r w:rsidRPr="007E76FF">
        <w:t>Члены комиссии:</w:t>
      </w:r>
      <w:r w:rsidRPr="007E76FF">
        <w:tab/>
      </w:r>
    </w:p>
    <w:p w:rsidR="00366EDC" w:rsidRPr="007E76FF" w:rsidRDefault="00366EDC" w:rsidP="00366EDC">
      <w:pPr>
        <w:tabs>
          <w:tab w:val="left" w:pos="284"/>
        </w:tabs>
        <w:ind w:firstLine="709"/>
        <w:jc w:val="both"/>
        <w:rPr>
          <w:u w:val="single"/>
        </w:rPr>
      </w:pPr>
      <w:r w:rsidRPr="007E76FF">
        <w:rPr>
          <w:u w:val="single"/>
        </w:rPr>
        <w:t xml:space="preserve">А.И. Колдаев, и.о. зав. кафедрой информационных систем, электропривода и автоматики </w:t>
      </w:r>
    </w:p>
    <w:p w:rsidR="00366EDC" w:rsidRPr="007E76FF" w:rsidRDefault="00366EDC" w:rsidP="00366EDC">
      <w:pPr>
        <w:tabs>
          <w:tab w:val="left" w:pos="284"/>
        </w:tabs>
        <w:ind w:firstLine="709"/>
        <w:jc w:val="both"/>
        <w:rPr>
          <w:u w:val="single"/>
        </w:rPr>
      </w:pPr>
      <w:r w:rsidRPr="007E76FF">
        <w:rPr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:rsidR="00366EDC" w:rsidRPr="007E76FF" w:rsidRDefault="00366EDC" w:rsidP="00366EDC">
      <w:pPr>
        <w:tabs>
          <w:tab w:val="left" w:pos="284"/>
        </w:tabs>
        <w:ind w:firstLine="709"/>
        <w:jc w:val="both"/>
      </w:pPr>
    </w:p>
    <w:p w:rsidR="00366EDC" w:rsidRPr="007E76FF" w:rsidRDefault="00366EDC" w:rsidP="00366EDC">
      <w:pPr>
        <w:tabs>
          <w:tab w:val="left" w:pos="284"/>
        </w:tabs>
        <w:ind w:firstLine="709"/>
        <w:jc w:val="both"/>
      </w:pPr>
      <w:r w:rsidRPr="007E76FF">
        <w:t xml:space="preserve">Представитель организации-работодателя: </w:t>
      </w:r>
    </w:p>
    <w:p w:rsidR="00366EDC" w:rsidRPr="007E76FF" w:rsidRDefault="00366EDC" w:rsidP="00366EDC">
      <w:pPr>
        <w:tabs>
          <w:tab w:val="left" w:pos="284"/>
        </w:tabs>
        <w:ind w:firstLine="709"/>
        <w:jc w:val="both"/>
      </w:pPr>
      <w:r w:rsidRPr="007E76FF">
        <w:rPr>
          <w:u w:val="single"/>
        </w:rPr>
        <w:t>Горшков М. Г., директор ООО «</w:t>
      </w:r>
      <w:proofErr w:type="spellStart"/>
      <w:r w:rsidRPr="007E76FF">
        <w:rPr>
          <w:u w:val="single"/>
        </w:rPr>
        <w:t>Арнест</w:t>
      </w:r>
      <w:proofErr w:type="spellEnd"/>
      <w:r w:rsidRPr="007E76FF">
        <w:rPr>
          <w:u w:val="single"/>
        </w:rPr>
        <w:t>-информационные технологии</w:t>
      </w:r>
      <w:r>
        <w:rPr>
          <w:u w:val="single"/>
        </w:rPr>
        <w:t>»</w:t>
      </w:r>
    </w:p>
    <w:p w:rsidR="00366EDC" w:rsidRPr="007E76FF" w:rsidRDefault="00366EDC" w:rsidP="00366EDC">
      <w:pPr>
        <w:tabs>
          <w:tab w:val="left" w:pos="284"/>
        </w:tabs>
        <w:ind w:firstLine="709"/>
        <w:jc w:val="both"/>
      </w:pPr>
    </w:p>
    <w:p w:rsidR="00366EDC" w:rsidRPr="007E76FF" w:rsidRDefault="00366EDC" w:rsidP="00366EDC">
      <w:pPr>
        <w:tabs>
          <w:tab w:val="left" w:pos="284"/>
        </w:tabs>
        <w:ind w:firstLine="709"/>
        <w:jc w:val="both"/>
      </w:pPr>
      <w:r w:rsidRPr="007E76FF">
        <w:t xml:space="preserve">Экспертное заключение: фонд оценочных средств соответствует ОП ВО по направлению подготовки </w:t>
      </w:r>
      <w:r w:rsidRPr="007E76FF">
        <w:rPr>
          <w:color w:val="000000"/>
        </w:rPr>
        <w:t>09.03.02 Информационные системы и технологии</w:t>
      </w:r>
      <w:r w:rsidRPr="007E76FF">
        <w:t xml:space="preserve">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Pr="00366EDC">
        <w:rPr>
          <w:u w:val="single"/>
        </w:rPr>
        <w:t>Инклюзивная культура и коммуникация</w:t>
      </w:r>
      <w:r>
        <w:rPr>
          <w:u w:val="single"/>
        </w:rPr>
        <w:t>».</w:t>
      </w:r>
    </w:p>
    <w:p w:rsidR="00366EDC" w:rsidRPr="007E76FF" w:rsidRDefault="00366EDC" w:rsidP="00366EDC">
      <w:pPr>
        <w:tabs>
          <w:tab w:val="left" w:pos="284"/>
        </w:tabs>
        <w:ind w:firstLine="709"/>
        <w:jc w:val="both"/>
      </w:pPr>
    </w:p>
    <w:p w:rsidR="00366EDC" w:rsidRPr="00DE7E28" w:rsidRDefault="00366EDC" w:rsidP="00366EDC">
      <w:pPr>
        <w:tabs>
          <w:tab w:val="left" w:pos="284"/>
        </w:tabs>
        <w:ind w:firstLine="709"/>
        <w:jc w:val="both"/>
        <w:rPr>
          <w:u w:val="single"/>
        </w:rPr>
      </w:pPr>
      <w:r w:rsidRPr="00DE7E28">
        <w:rPr>
          <w:u w:val="single"/>
        </w:rPr>
        <w:t>«01» февраля 2023 г.</w:t>
      </w:r>
    </w:p>
    <w:p w:rsidR="00366EDC" w:rsidRDefault="00366EDC" w:rsidP="00366EDC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:rsidR="00366EDC" w:rsidRPr="007A6393" w:rsidRDefault="00366EDC" w:rsidP="00366EDC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>
        <w:t xml:space="preserve">5. </w:t>
      </w:r>
      <w:r w:rsidRPr="007A6393">
        <w:t xml:space="preserve">Срок действия ФОС </w:t>
      </w:r>
      <w:r>
        <w:t>определяется сроком реализации образовательной программы.</w:t>
      </w:r>
    </w:p>
    <w:p w:rsidR="00314DC4" w:rsidRPr="00314DC4" w:rsidRDefault="00314DC4" w:rsidP="00314DC4">
      <w:pPr>
        <w:jc w:val="both"/>
        <w:rPr>
          <w:sz w:val="24"/>
        </w:rPr>
        <w:sectPr w:rsidR="00314DC4" w:rsidRPr="00314DC4">
          <w:pgSz w:w="11910" w:h="16840"/>
          <w:pgMar w:top="1040" w:right="480" w:bottom="1240" w:left="1280" w:header="0" w:footer="1051" w:gutter="0"/>
          <w:cols w:space="720"/>
        </w:sectPr>
      </w:pPr>
    </w:p>
    <w:p w:rsidR="00B80FBD" w:rsidRPr="003A1361" w:rsidRDefault="00B80FBD" w:rsidP="00B80FBD">
      <w:pPr>
        <w:widowControl/>
        <w:numPr>
          <w:ilvl w:val="3"/>
          <w:numId w:val="15"/>
        </w:numPr>
        <w:tabs>
          <w:tab w:val="left" w:pos="1134"/>
        </w:tabs>
        <w:autoSpaceDE/>
        <w:autoSpaceDN/>
        <w:spacing w:after="200" w:line="276" w:lineRule="auto"/>
        <w:ind w:left="0" w:firstLine="567"/>
        <w:contextualSpacing/>
        <w:jc w:val="both"/>
        <w:rPr>
          <w:b/>
          <w:sz w:val="28"/>
          <w:szCs w:val="28"/>
        </w:rPr>
      </w:pPr>
      <w:r w:rsidRPr="003A1361">
        <w:rPr>
          <w:b/>
          <w:sz w:val="28"/>
          <w:szCs w:val="28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:rsidR="003E5356" w:rsidRPr="00896B03" w:rsidRDefault="003E5356" w:rsidP="001D10F8">
      <w:pPr>
        <w:jc w:val="center"/>
        <w:rPr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1439"/>
        <w:gridCol w:w="1739"/>
        <w:gridCol w:w="2702"/>
        <w:gridCol w:w="1521"/>
        <w:gridCol w:w="1457"/>
      </w:tblGrid>
      <w:tr w:rsidR="00B80FBD" w:rsidTr="00B80FBD">
        <w:trPr>
          <w:trHeight w:val="1172"/>
        </w:trPr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Default="00B80FBD" w:rsidP="00B80FBD">
            <w:pPr>
              <w:jc w:val="center"/>
            </w:pPr>
            <w:r w:rsidRPr="00B80FBD">
              <w:rPr>
                <w:color w:val="000000"/>
              </w:rPr>
              <w:t>Код оцениваемой компетенции, индикатора (</w:t>
            </w:r>
            <w:proofErr w:type="spellStart"/>
            <w:r w:rsidRPr="00B80FBD">
              <w:rPr>
                <w:color w:val="000000"/>
              </w:rPr>
              <w:t>ов</w:t>
            </w:r>
            <w:proofErr w:type="spellEnd"/>
            <w:r w:rsidRPr="00B80FBD">
              <w:rPr>
                <w:color w:val="000000"/>
              </w:rPr>
              <w:t>)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0719EB" w:rsidRDefault="00B80FBD" w:rsidP="00B80FBD">
            <w:pPr>
              <w:contextualSpacing/>
              <w:jc w:val="center"/>
            </w:pPr>
            <w:r w:rsidRPr="000719EB">
              <w:t>Этап формирования компетенции</w:t>
            </w:r>
          </w:p>
          <w:p w:rsidR="00B80FBD" w:rsidRPr="000719EB" w:rsidRDefault="00B80FBD" w:rsidP="00B80FBD">
            <w:pPr>
              <w:contextualSpacing/>
              <w:jc w:val="center"/>
              <w:rPr>
                <w:i/>
              </w:rPr>
            </w:pPr>
            <w:r w:rsidRPr="000719EB">
              <w:t>(№ темы)</w:t>
            </w:r>
          </w:p>
          <w:p w:rsidR="00B80FBD" w:rsidRDefault="00B80FBD" w:rsidP="00B80FBD">
            <w:pPr>
              <w:jc w:val="center"/>
            </w:pPr>
            <w:r w:rsidRPr="000719EB">
              <w:rPr>
                <w:i/>
              </w:rPr>
              <w:t>(в соответствии с рабочей программой дисциплины)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Default="00B80FBD" w:rsidP="00B80FBD">
            <w:pPr>
              <w:jc w:val="center"/>
            </w:pPr>
            <w:r>
              <w:rPr>
                <w:color w:val="000000"/>
              </w:rPr>
              <w:t xml:space="preserve">Наименование </w:t>
            </w:r>
            <w:proofErr w:type="gramStart"/>
            <w:r>
              <w:rPr>
                <w:color w:val="000000"/>
              </w:rPr>
              <w:t>оценочного  средства</w:t>
            </w:r>
            <w:proofErr w:type="gramEnd"/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Default="00B80FBD" w:rsidP="00B80FBD">
            <w:pPr>
              <w:jc w:val="center"/>
            </w:pPr>
            <w:r w:rsidRPr="000719EB">
              <w:t xml:space="preserve">Вид контроля, аттестация </w:t>
            </w:r>
            <w:r w:rsidRPr="000719EB">
              <w:rPr>
                <w:i/>
              </w:rPr>
              <w:t>(текущий/промежуточный)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Default="00B80FBD" w:rsidP="00B80FBD">
            <w:pPr>
              <w:jc w:val="center"/>
            </w:pPr>
            <w:r w:rsidRPr="000719EB">
              <w:t>Тип контроля</w:t>
            </w:r>
            <w:r w:rsidRPr="000719EB">
              <w:rPr>
                <w:i/>
              </w:rPr>
              <w:t xml:space="preserve"> (устный, письменный или с использованием технических средств)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Default="00B80FBD" w:rsidP="00B80FBD">
            <w:pPr>
              <w:jc w:val="center"/>
            </w:pPr>
            <w:r>
              <w:rPr>
                <w:color w:val="000000"/>
              </w:rPr>
              <w:t>Средства и технологии оценки</w:t>
            </w:r>
          </w:p>
        </w:tc>
      </w:tr>
      <w:tr w:rsidR="00B80FBD" w:rsidRPr="002D6240" w:rsidTr="00B80FBD">
        <w:trPr>
          <w:trHeight w:val="450"/>
        </w:trPr>
        <w:tc>
          <w:tcPr>
            <w:tcW w:w="7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2D6240" w:rsidRDefault="00B80FBD" w:rsidP="00B80FBD">
            <w:pPr>
              <w:jc w:val="center"/>
              <w:rPr>
                <w:color w:val="000000"/>
              </w:rPr>
            </w:pPr>
            <w:r>
              <w:t>УК-3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2D6240" w:rsidRDefault="00B80FBD" w:rsidP="00B80FBD">
            <w:pPr>
              <w:jc w:val="center"/>
              <w:rPr>
                <w:color w:val="000000"/>
              </w:rPr>
            </w:pPr>
            <w:r w:rsidRPr="002D6240">
              <w:rPr>
                <w:color w:val="000000"/>
              </w:rPr>
              <w:t>Темы с 1-</w:t>
            </w:r>
            <w:r>
              <w:rPr>
                <w:color w:val="000000"/>
              </w:rPr>
              <w:t>9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2D6240" w:rsidRDefault="00B80FBD" w:rsidP="00B80FBD">
            <w:pPr>
              <w:jc w:val="center"/>
            </w:pPr>
            <w:r w:rsidRPr="002D6240">
              <w:t>Вопросы для собеседования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2D6240" w:rsidRDefault="00B80FBD" w:rsidP="00B80FBD">
            <w:pPr>
              <w:jc w:val="center"/>
            </w:pPr>
            <w:r w:rsidRPr="002D6240">
              <w:t>текущий</w:t>
            </w:r>
          </w:p>
        </w:tc>
        <w:tc>
          <w:tcPr>
            <w:tcW w:w="5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2D6240" w:rsidRDefault="00B80FBD" w:rsidP="00B80FBD">
            <w:pPr>
              <w:jc w:val="center"/>
              <w:rPr>
                <w:color w:val="000000"/>
              </w:rPr>
            </w:pPr>
            <w:r w:rsidRPr="002D6240">
              <w:t>Устный опрос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2D6240" w:rsidRDefault="00B80FBD" w:rsidP="00B80FBD">
            <w:pPr>
              <w:jc w:val="center"/>
            </w:pPr>
            <w:r w:rsidRPr="002D6240">
              <w:t>Собеседование</w:t>
            </w:r>
          </w:p>
        </w:tc>
      </w:tr>
      <w:tr w:rsidR="00B80FBD" w:rsidRPr="002D6240" w:rsidTr="00B80FBD">
        <w:trPr>
          <w:trHeight w:val="526"/>
        </w:trPr>
        <w:tc>
          <w:tcPr>
            <w:tcW w:w="7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2D6240" w:rsidRDefault="00B80FBD" w:rsidP="00B80FBD">
            <w:pPr>
              <w:jc w:val="center"/>
            </w:pPr>
          </w:p>
        </w:tc>
        <w:tc>
          <w:tcPr>
            <w:tcW w:w="8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2D6240" w:rsidRDefault="00B80FBD" w:rsidP="00B80FBD">
            <w:pPr>
              <w:jc w:val="center"/>
              <w:rPr>
                <w:color w:val="00000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2D6240" w:rsidRDefault="00B80FBD" w:rsidP="00B80FBD">
            <w:pPr>
              <w:jc w:val="center"/>
            </w:pPr>
            <w:r w:rsidRPr="002D6240">
              <w:t>Выставляется по результатам работы в семестре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2D6240" w:rsidRDefault="00B80FBD" w:rsidP="00B80FBD">
            <w:pPr>
              <w:jc w:val="center"/>
            </w:pPr>
            <w:r w:rsidRPr="002D6240">
              <w:t>промежуточный</w:t>
            </w:r>
          </w:p>
        </w:tc>
        <w:tc>
          <w:tcPr>
            <w:tcW w:w="56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2D6240" w:rsidRDefault="00B80FBD" w:rsidP="00B80FBD">
            <w:pPr>
              <w:jc w:val="center"/>
              <w:rPr>
                <w:color w:val="000000"/>
              </w:rPr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80FBD" w:rsidRPr="002D6240" w:rsidRDefault="00B80FBD" w:rsidP="00B80FBD">
            <w:pPr>
              <w:jc w:val="center"/>
            </w:pPr>
            <w:r w:rsidRPr="002D6240">
              <w:t>Собеседование</w:t>
            </w:r>
          </w:p>
        </w:tc>
      </w:tr>
    </w:tbl>
    <w:p w:rsidR="003E5356" w:rsidRDefault="003E5356" w:rsidP="001D10F8">
      <w:pPr>
        <w:pStyle w:val="a3"/>
        <w:jc w:val="both"/>
        <w:rPr>
          <w:b/>
          <w:sz w:val="20"/>
        </w:rPr>
      </w:pPr>
    </w:p>
    <w:p w:rsidR="003E5356" w:rsidRDefault="003E5356" w:rsidP="001D10F8">
      <w:pPr>
        <w:pStyle w:val="a3"/>
        <w:jc w:val="both"/>
        <w:rPr>
          <w:b/>
          <w:sz w:val="20"/>
        </w:rPr>
      </w:pPr>
    </w:p>
    <w:p w:rsidR="00B80FBD" w:rsidRDefault="00B80FBD" w:rsidP="00B80FBD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spacing w:after="200"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показателей и критериев оценивания на различных этапах их формирования, описание шкал оценивания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1985"/>
        <w:gridCol w:w="1985"/>
        <w:gridCol w:w="1985"/>
        <w:gridCol w:w="1989"/>
      </w:tblGrid>
      <w:tr w:rsidR="002B4190" w:rsidTr="00311641">
        <w:tc>
          <w:tcPr>
            <w:tcW w:w="1102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B4190" w:rsidRDefault="002B4190" w:rsidP="00B80FBD">
            <w:pPr>
              <w:jc w:val="center"/>
            </w:pPr>
            <w:r w:rsidRPr="00AB567D">
              <w:rPr>
                <w:color w:val="000000"/>
                <w:sz w:val="18"/>
              </w:rPr>
              <w:t>Компетенция</w:t>
            </w:r>
          </w:p>
        </w:tc>
        <w:tc>
          <w:tcPr>
            <w:tcW w:w="38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B4190" w:rsidRPr="002B4190" w:rsidRDefault="002B4190" w:rsidP="00B80FBD">
            <w:pPr>
              <w:jc w:val="center"/>
              <w:rPr>
                <w:sz w:val="20"/>
                <w:szCs w:val="20"/>
              </w:rPr>
            </w:pPr>
            <w:r w:rsidRPr="002B4190">
              <w:rPr>
                <w:color w:val="000000"/>
                <w:sz w:val="20"/>
                <w:szCs w:val="20"/>
              </w:rPr>
              <w:t>Дескрипторы</w:t>
            </w:r>
          </w:p>
        </w:tc>
      </w:tr>
      <w:tr w:rsidR="002B4190" w:rsidTr="00311641"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B4190" w:rsidRDefault="002B4190" w:rsidP="00B80FBD"/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B4190" w:rsidRDefault="002B4190" w:rsidP="00B80FBD">
            <w:pPr>
              <w:jc w:val="center"/>
            </w:pPr>
            <w:r>
              <w:rPr>
                <w:color w:val="000000"/>
                <w:sz w:val="18"/>
              </w:rPr>
              <w:t>2 балла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B4190" w:rsidRDefault="002B4190" w:rsidP="00B80FBD">
            <w:pPr>
              <w:jc w:val="center"/>
            </w:pPr>
            <w:r>
              <w:rPr>
                <w:color w:val="000000"/>
                <w:sz w:val="18"/>
              </w:rPr>
              <w:t>3 балла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B4190" w:rsidRDefault="002B4190" w:rsidP="00B80FBD">
            <w:pPr>
              <w:jc w:val="center"/>
            </w:pPr>
            <w:r>
              <w:rPr>
                <w:color w:val="000000"/>
                <w:sz w:val="18"/>
              </w:rPr>
              <w:t>4 балла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B4190" w:rsidRDefault="002B4190" w:rsidP="00B80FBD">
            <w:pPr>
              <w:jc w:val="center"/>
            </w:pPr>
            <w:r>
              <w:rPr>
                <w:color w:val="000000"/>
                <w:sz w:val="18"/>
              </w:rPr>
              <w:t>5 баллов</w:t>
            </w:r>
          </w:p>
        </w:tc>
      </w:tr>
      <w:tr w:rsidR="002B4190" w:rsidTr="0031164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B4190" w:rsidRPr="002B4190" w:rsidRDefault="002B4190" w:rsidP="002B4190">
            <w:pPr>
              <w:rPr>
                <w:color w:val="000000"/>
                <w:sz w:val="18"/>
                <w:szCs w:val="18"/>
              </w:rPr>
            </w:pPr>
            <w:r w:rsidRPr="002B4190">
              <w:rPr>
                <w:i/>
                <w:sz w:val="18"/>
                <w:szCs w:val="18"/>
              </w:rPr>
              <w:t>Компетенция: УК-3</w:t>
            </w:r>
          </w:p>
        </w:tc>
      </w:tr>
      <w:tr w:rsidR="002B4190" w:rsidRPr="00C02803" w:rsidTr="00311641"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2B4190" w:rsidRDefault="002B4190" w:rsidP="00B80FBD">
            <w:pPr>
              <w:rPr>
                <w:sz w:val="16"/>
                <w:szCs w:val="16"/>
              </w:rPr>
            </w:pPr>
            <w:r w:rsidRPr="002B4190">
              <w:rPr>
                <w:sz w:val="16"/>
                <w:szCs w:val="16"/>
              </w:rPr>
              <w:t>Результаты обучения по дисциплине (модулю):</w:t>
            </w:r>
          </w:p>
          <w:p w:rsidR="002B4190" w:rsidRPr="002B4190" w:rsidRDefault="002B4190" w:rsidP="00B80FBD">
            <w:pPr>
              <w:rPr>
                <w:sz w:val="16"/>
                <w:szCs w:val="16"/>
                <w:lang w:eastAsia="ru-RU"/>
              </w:rPr>
            </w:pPr>
            <w:r w:rsidRPr="002B4190">
              <w:rPr>
                <w:sz w:val="16"/>
                <w:szCs w:val="16"/>
              </w:rPr>
              <w:t>Индикатор:</w:t>
            </w:r>
            <w:r w:rsidRPr="002B4190">
              <w:rPr>
                <w:sz w:val="16"/>
                <w:szCs w:val="16"/>
                <w:lang w:eastAsia="ru-RU"/>
              </w:rPr>
              <w:t xml:space="preserve"> </w:t>
            </w:r>
          </w:p>
          <w:p w:rsidR="002B4190" w:rsidRDefault="002B4190" w:rsidP="00B80FBD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Знание:</w:t>
            </w:r>
            <w:r w:rsidRPr="003378EC">
              <w:rPr>
                <w:sz w:val="16"/>
                <w:szCs w:val="16"/>
                <w:lang w:eastAsia="ru-RU"/>
              </w:rPr>
              <w:t xml:space="preserve"> норм </w:t>
            </w:r>
            <w:r w:rsidRPr="00DD7816">
              <w:rPr>
                <w:sz w:val="16"/>
                <w:szCs w:val="16"/>
                <w:lang w:eastAsia="ru-RU"/>
              </w:rPr>
              <w:t>социального взаимодействия; методы межличностной коммуникации, 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DD7816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  <w:p w:rsidR="002B4190" w:rsidRDefault="002B4190" w:rsidP="00B80FBD"/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4C6F96" w:rsidRDefault="002B4190" w:rsidP="00B80FBD">
            <w:pPr>
              <w:jc w:val="both"/>
              <w:rPr>
                <w:sz w:val="16"/>
                <w:szCs w:val="16"/>
              </w:rPr>
            </w:pPr>
            <w:r w:rsidRPr="004C6F96">
              <w:rPr>
                <w:color w:val="000000"/>
                <w:sz w:val="16"/>
                <w:szCs w:val="16"/>
              </w:rPr>
              <w:t xml:space="preserve">Не </w:t>
            </w:r>
            <w:r>
              <w:rPr>
                <w:color w:val="000000"/>
                <w:sz w:val="16"/>
                <w:szCs w:val="16"/>
              </w:rPr>
              <w:t xml:space="preserve">в полном объеме </w:t>
            </w:r>
            <w:r w:rsidRPr="004C6F96">
              <w:rPr>
                <w:color w:val="000000"/>
                <w:sz w:val="16"/>
                <w:szCs w:val="16"/>
              </w:rPr>
              <w:t xml:space="preserve">знает </w:t>
            </w:r>
            <w:r w:rsidRPr="004C6F96">
              <w:rPr>
                <w:sz w:val="16"/>
                <w:szCs w:val="16"/>
                <w:lang w:eastAsia="ru-RU"/>
              </w:rPr>
              <w:t>нормы социального взаимодействия; методы межличностной коммуникации, 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4C6F96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4C6F96" w:rsidRDefault="002B4190" w:rsidP="00B80FBD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Имеет общее представление о </w:t>
            </w:r>
            <w:r>
              <w:rPr>
                <w:sz w:val="16"/>
                <w:szCs w:val="16"/>
                <w:lang w:eastAsia="ru-RU"/>
              </w:rPr>
              <w:t xml:space="preserve">нормах </w:t>
            </w:r>
            <w:r w:rsidRPr="004C6F96">
              <w:rPr>
                <w:sz w:val="16"/>
                <w:szCs w:val="16"/>
                <w:lang w:eastAsia="ru-RU"/>
              </w:rPr>
              <w:t>со</w:t>
            </w:r>
            <w:r>
              <w:rPr>
                <w:sz w:val="16"/>
                <w:szCs w:val="16"/>
                <w:lang w:eastAsia="ru-RU"/>
              </w:rPr>
              <w:t>циального взаимодействия; методах</w:t>
            </w:r>
            <w:r w:rsidRPr="004C6F96">
              <w:rPr>
                <w:sz w:val="16"/>
                <w:szCs w:val="16"/>
                <w:lang w:eastAsia="ru-RU"/>
              </w:rPr>
              <w:t xml:space="preserve"> межличностной коммуникации, способ</w:t>
            </w:r>
            <w:r>
              <w:rPr>
                <w:sz w:val="16"/>
                <w:szCs w:val="16"/>
                <w:lang w:eastAsia="ru-RU"/>
              </w:rPr>
              <w:t>ах</w:t>
            </w:r>
            <w:r w:rsidRPr="004C6F96">
              <w:rPr>
                <w:sz w:val="16"/>
                <w:szCs w:val="16"/>
                <w:lang w:eastAsia="ru-RU"/>
              </w:rPr>
              <w:t xml:space="preserve"> и норм</w:t>
            </w:r>
            <w:r>
              <w:rPr>
                <w:sz w:val="16"/>
                <w:szCs w:val="16"/>
                <w:lang w:eastAsia="ru-RU"/>
              </w:rPr>
              <w:t>ах</w:t>
            </w:r>
            <w:r w:rsidRPr="004C6F96">
              <w:rPr>
                <w:sz w:val="16"/>
                <w:szCs w:val="16"/>
                <w:lang w:eastAsia="ru-RU"/>
              </w:rPr>
              <w:t xml:space="preserve"> социального взаимодействия для реализации своей роли в команде, метод</w:t>
            </w:r>
            <w:r>
              <w:rPr>
                <w:sz w:val="16"/>
                <w:szCs w:val="16"/>
                <w:lang w:eastAsia="ru-RU"/>
              </w:rPr>
              <w:t>ах</w:t>
            </w:r>
            <w:r w:rsidRPr="004C6F96">
              <w:rPr>
                <w:sz w:val="16"/>
                <w:szCs w:val="16"/>
                <w:lang w:eastAsia="ru-RU"/>
              </w:rPr>
              <w:t xml:space="preserve"> межличностной коммуникации, обеспечивающие взаимодействие в команде</w:t>
            </w:r>
            <w:r w:rsidRPr="004C6F96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3378EC" w:rsidRDefault="002B4190" w:rsidP="00B80FBD">
            <w:pPr>
              <w:jc w:val="both"/>
              <w:rPr>
                <w:sz w:val="16"/>
                <w:szCs w:val="16"/>
              </w:rPr>
            </w:pPr>
            <w:r w:rsidRPr="003378EC">
              <w:rPr>
                <w:color w:val="000000"/>
                <w:sz w:val="16"/>
                <w:szCs w:val="16"/>
              </w:rPr>
              <w:t xml:space="preserve">Знает </w:t>
            </w:r>
            <w:r w:rsidRPr="004C6F96">
              <w:rPr>
                <w:sz w:val="16"/>
                <w:szCs w:val="16"/>
                <w:lang w:eastAsia="ru-RU"/>
              </w:rPr>
              <w:t>нормы социального взаимодействия; методы межличностной коммуникации, 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4C6F96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C02803" w:rsidRDefault="002B4190" w:rsidP="00B80FBD">
            <w:r>
              <w:rPr>
                <w:sz w:val="16"/>
                <w:szCs w:val="16"/>
                <w:lang w:eastAsia="ru-RU"/>
              </w:rPr>
              <w:t>Н</w:t>
            </w:r>
            <w:r w:rsidRPr="003378EC">
              <w:rPr>
                <w:sz w:val="16"/>
                <w:szCs w:val="16"/>
                <w:lang w:eastAsia="ru-RU"/>
              </w:rPr>
              <w:t xml:space="preserve">ормы </w:t>
            </w:r>
            <w:r w:rsidRPr="00DD7816">
              <w:rPr>
                <w:sz w:val="16"/>
                <w:szCs w:val="16"/>
                <w:lang w:eastAsia="ru-RU"/>
              </w:rPr>
              <w:t>социального взаимодействия; методы межличностной коммуникации, 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DD7816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</w:tr>
      <w:tr w:rsidR="002B4190" w:rsidRPr="00C02803" w:rsidTr="00311641"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C02803" w:rsidRDefault="002B4190" w:rsidP="00B80FBD">
            <w:r>
              <w:rPr>
                <w:color w:val="000000"/>
                <w:sz w:val="16"/>
                <w:szCs w:val="16"/>
              </w:rPr>
              <w:t>Умение:</w:t>
            </w:r>
            <w:r w:rsidRPr="005E72AD">
              <w:rPr>
                <w:color w:val="000000"/>
                <w:sz w:val="16"/>
                <w:szCs w:val="16"/>
              </w:rPr>
              <w:t xml:space="preserve"> </w:t>
            </w:r>
            <w:r w:rsidRPr="005E72AD">
              <w:rPr>
                <w:sz w:val="16"/>
                <w:szCs w:val="16"/>
                <w:lang w:eastAsia="ru-RU"/>
              </w:rPr>
              <w:t>использовать</w:t>
            </w:r>
            <w:r w:rsidRPr="005E72AD">
              <w:rPr>
                <w:b/>
                <w:sz w:val="16"/>
                <w:szCs w:val="16"/>
                <w:lang w:eastAsia="ru-RU"/>
              </w:rPr>
              <w:t xml:space="preserve"> </w:t>
            </w:r>
            <w:r w:rsidRPr="005E72AD">
              <w:rPr>
                <w:sz w:val="16"/>
                <w:szCs w:val="16"/>
                <w:lang w:eastAsia="ru-RU"/>
              </w:rPr>
              <w:t xml:space="preserve">способы и нормы социального взаимодействия; </w:t>
            </w:r>
            <w:r w:rsidRPr="003D317A">
              <w:rPr>
                <w:sz w:val="16"/>
                <w:szCs w:val="16"/>
                <w:lang w:eastAsia="ru-RU"/>
              </w:rPr>
              <w:t>методы межличностной коммуникации, использовать</w:t>
            </w:r>
            <w:r w:rsidRPr="003D317A">
              <w:rPr>
                <w:b/>
                <w:sz w:val="16"/>
                <w:szCs w:val="16"/>
                <w:lang w:eastAsia="ru-RU"/>
              </w:rPr>
              <w:t xml:space="preserve"> </w:t>
            </w:r>
            <w:r w:rsidRPr="003D317A">
              <w:rPr>
                <w:sz w:val="16"/>
                <w:szCs w:val="16"/>
                <w:lang w:eastAsia="ru-RU"/>
              </w:rPr>
              <w:t>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5E72AD" w:rsidRDefault="002B4190" w:rsidP="00B80FBD">
            <w:pPr>
              <w:jc w:val="both"/>
              <w:rPr>
                <w:sz w:val="16"/>
                <w:szCs w:val="16"/>
              </w:rPr>
            </w:pPr>
            <w:r w:rsidRPr="00080DBC">
              <w:rPr>
                <w:color w:val="000000"/>
                <w:sz w:val="16"/>
                <w:szCs w:val="16"/>
              </w:rPr>
              <w:t>Не в полном объеме</w:t>
            </w:r>
            <w:r w:rsidRPr="005E72AD">
              <w:rPr>
                <w:color w:val="000000"/>
                <w:sz w:val="16"/>
                <w:szCs w:val="16"/>
              </w:rPr>
              <w:t xml:space="preserve"> умеет </w:t>
            </w:r>
            <w:r w:rsidRPr="005E72AD">
              <w:rPr>
                <w:sz w:val="16"/>
                <w:szCs w:val="16"/>
                <w:lang w:eastAsia="ru-RU"/>
              </w:rPr>
              <w:t>использовать</w:t>
            </w:r>
            <w:r w:rsidRPr="005E72AD">
              <w:rPr>
                <w:b/>
                <w:sz w:val="16"/>
                <w:szCs w:val="16"/>
                <w:lang w:eastAsia="ru-RU"/>
              </w:rPr>
              <w:t xml:space="preserve"> </w:t>
            </w:r>
            <w:r w:rsidRPr="005E72AD">
              <w:rPr>
                <w:sz w:val="16"/>
                <w:szCs w:val="16"/>
                <w:lang w:eastAsia="ru-RU"/>
              </w:rPr>
              <w:t>способы и нормы социального взаимодействия; методы межличностной коммуникации, использовать</w:t>
            </w:r>
            <w:r w:rsidRPr="005E72AD">
              <w:rPr>
                <w:b/>
                <w:sz w:val="16"/>
                <w:szCs w:val="16"/>
                <w:lang w:eastAsia="ru-RU"/>
              </w:rPr>
              <w:t xml:space="preserve"> </w:t>
            </w:r>
            <w:r w:rsidRPr="005E72AD">
              <w:rPr>
                <w:sz w:val="16"/>
                <w:szCs w:val="16"/>
                <w:lang w:eastAsia="ru-RU"/>
              </w:rPr>
              <w:t>способы и нормы социального взаимодействия для реализации своей роли в команде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  <w:r w:rsidRPr="003D317A">
              <w:rPr>
                <w:sz w:val="16"/>
                <w:szCs w:val="16"/>
                <w:lang w:eastAsia="ru-RU"/>
              </w:rPr>
              <w:t>методы межличностной коммуникации, обеспечивающие взаимодействие в команде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5E72AD" w:rsidRDefault="002B4190" w:rsidP="00B80FBD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Имеет общее представление о </w:t>
            </w:r>
            <w:r w:rsidRPr="005E72AD">
              <w:rPr>
                <w:sz w:val="16"/>
                <w:szCs w:val="16"/>
                <w:lang w:eastAsia="ru-RU"/>
              </w:rPr>
              <w:t>способ</w:t>
            </w:r>
            <w:r>
              <w:rPr>
                <w:sz w:val="16"/>
                <w:szCs w:val="16"/>
                <w:lang w:eastAsia="ru-RU"/>
              </w:rPr>
              <w:t>ах</w:t>
            </w:r>
            <w:r w:rsidRPr="005E72AD">
              <w:rPr>
                <w:sz w:val="16"/>
                <w:szCs w:val="16"/>
                <w:lang w:eastAsia="ru-RU"/>
              </w:rPr>
              <w:t xml:space="preserve"> и норм</w:t>
            </w:r>
            <w:r>
              <w:rPr>
                <w:sz w:val="16"/>
                <w:szCs w:val="16"/>
                <w:lang w:eastAsia="ru-RU"/>
              </w:rPr>
              <w:t>ах</w:t>
            </w:r>
            <w:r w:rsidRPr="005E72AD">
              <w:rPr>
                <w:sz w:val="16"/>
                <w:szCs w:val="16"/>
                <w:lang w:eastAsia="ru-RU"/>
              </w:rPr>
              <w:t xml:space="preserve"> социального взаимодействия; метод</w:t>
            </w:r>
            <w:r>
              <w:rPr>
                <w:sz w:val="16"/>
                <w:szCs w:val="16"/>
                <w:lang w:eastAsia="ru-RU"/>
              </w:rPr>
              <w:t xml:space="preserve">ах </w:t>
            </w:r>
            <w:r w:rsidRPr="005E72AD">
              <w:rPr>
                <w:sz w:val="16"/>
                <w:szCs w:val="16"/>
                <w:lang w:eastAsia="ru-RU"/>
              </w:rPr>
              <w:t>межличностной коммуникации, способ</w:t>
            </w:r>
            <w:r>
              <w:rPr>
                <w:sz w:val="16"/>
                <w:szCs w:val="16"/>
                <w:lang w:eastAsia="ru-RU"/>
              </w:rPr>
              <w:t>ах</w:t>
            </w:r>
            <w:r w:rsidRPr="005E72AD">
              <w:rPr>
                <w:sz w:val="16"/>
                <w:szCs w:val="16"/>
                <w:lang w:eastAsia="ru-RU"/>
              </w:rPr>
              <w:t xml:space="preserve"> и норм</w:t>
            </w:r>
            <w:r>
              <w:rPr>
                <w:sz w:val="16"/>
                <w:szCs w:val="16"/>
                <w:lang w:eastAsia="ru-RU"/>
              </w:rPr>
              <w:t>ах</w:t>
            </w:r>
            <w:r w:rsidRPr="005E72AD">
              <w:rPr>
                <w:sz w:val="16"/>
                <w:szCs w:val="16"/>
                <w:lang w:eastAsia="ru-RU"/>
              </w:rPr>
              <w:t xml:space="preserve"> социального взаимодействия для реализации своей роли в </w:t>
            </w:r>
            <w:r w:rsidRPr="003D317A">
              <w:rPr>
                <w:sz w:val="16"/>
                <w:szCs w:val="16"/>
                <w:lang w:eastAsia="ru-RU"/>
              </w:rPr>
              <w:t>команде, метод</w:t>
            </w:r>
            <w:r>
              <w:rPr>
                <w:sz w:val="16"/>
                <w:szCs w:val="16"/>
                <w:lang w:eastAsia="ru-RU"/>
              </w:rPr>
              <w:t>ах</w:t>
            </w:r>
            <w:r w:rsidRPr="003D317A">
              <w:rPr>
                <w:sz w:val="16"/>
                <w:szCs w:val="16"/>
                <w:lang w:eastAsia="ru-RU"/>
              </w:rPr>
              <w:t xml:space="preserve"> межличностной коммуникации, обеспечивающие взаимодействие в команде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5E72AD" w:rsidRDefault="002B4190" w:rsidP="00B80FBD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Знает </w:t>
            </w:r>
            <w:r w:rsidRPr="005E72AD">
              <w:rPr>
                <w:sz w:val="16"/>
                <w:szCs w:val="16"/>
                <w:lang w:eastAsia="ru-RU"/>
              </w:rPr>
              <w:t xml:space="preserve">способы и нормы социального взаимодействия; методы межличностной коммуникации, </w:t>
            </w:r>
            <w:r w:rsidRPr="003D317A">
              <w:rPr>
                <w:sz w:val="16"/>
                <w:szCs w:val="16"/>
                <w:lang w:eastAsia="ru-RU"/>
              </w:rPr>
              <w:t>использовать</w:t>
            </w:r>
            <w:r w:rsidRPr="003D317A">
              <w:rPr>
                <w:b/>
                <w:sz w:val="16"/>
                <w:szCs w:val="16"/>
                <w:lang w:eastAsia="ru-RU"/>
              </w:rPr>
              <w:t xml:space="preserve"> </w:t>
            </w:r>
            <w:r w:rsidRPr="003D317A">
              <w:rPr>
                <w:sz w:val="16"/>
                <w:szCs w:val="16"/>
                <w:lang w:eastAsia="ru-RU"/>
              </w:rPr>
              <w:t>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C02803" w:rsidRDefault="002B4190" w:rsidP="00B80FBD">
            <w:r>
              <w:rPr>
                <w:sz w:val="16"/>
                <w:szCs w:val="16"/>
                <w:lang w:eastAsia="ru-RU"/>
              </w:rPr>
              <w:t>С</w:t>
            </w:r>
            <w:r w:rsidRPr="005E72AD">
              <w:rPr>
                <w:sz w:val="16"/>
                <w:szCs w:val="16"/>
                <w:lang w:eastAsia="ru-RU"/>
              </w:rPr>
              <w:t xml:space="preserve">пособы и нормы социального взаимодействия; </w:t>
            </w:r>
            <w:r w:rsidRPr="003D317A">
              <w:rPr>
                <w:sz w:val="16"/>
                <w:szCs w:val="16"/>
                <w:lang w:eastAsia="ru-RU"/>
              </w:rPr>
              <w:t>методы межличностной коммуникации, использовать</w:t>
            </w:r>
            <w:r w:rsidRPr="003D317A">
              <w:rPr>
                <w:b/>
                <w:sz w:val="16"/>
                <w:szCs w:val="16"/>
                <w:lang w:eastAsia="ru-RU"/>
              </w:rPr>
              <w:t xml:space="preserve"> </w:t>
            </w:r>
            <w:r w:rsidRPr="003D317A">
              <w:rPr>
                <w:sz w:val="16"/>
                <w:szCs w:val="16"/>
                <w:lang w:eastAsia="ru-RU"/>
              </w:rPr>
              <w:t>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</w:tr>
      <w:tr w:rsidR="002B4190" w:rsidRPr="00C02803" w:rsidTr="00311641">
        <w:tc>
          <w:tcPr>
            <w:tcW w:w="110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C02803" w:rsidRDefault="002B4190" w:rsidP="00B80FBD">
            <w:r>
              <w:rPr>
                <w:color w:val="000000"/>
                <w:sz w:val="16"/>
                <w:szCs w:val="16"/>
              </w:rPr>
              <w:t>Навыки: в</w:t>
            </w:r>
            <w:r w:rsidRPr="003D317A">
              <w:rPr>
                <w:color w:val="000000"/>
                <w:sz w:val="16"/>
                <w:szCs w:val="16"/>
              </w:rPr>
              <w:t>ладе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3D317A">
              <w:rPr>
                <w:color w:val="000000"/>
                <w:sz w:val="16"/>
                <w:szCs w:val="16"/>
              </w:rPr>
              <w:t>т</w:t>
            </w:r>
            <w:r w:rsidRPr="003D317A">
              <w:rPr>
                <w:sz w:val="16"/>
                <w:szCs w:val="16"/>
                <w:lang w:eastAsia="ru-RU"/>
              </w:rPr>
              <w:t xml:space="preserve"> методами и спосо</w:t>
            </w:r>
            <w:r>
              <w:rPr>
                <w:sz w:val="16"/>
                <w:szCs w:val="16"/>
                <w:lang w:eastAsia="ru-RU"/>
              </w:rPr>
              <w:t>бами социального взаимодействия</w:t>
            </w:r>
            <w:r w:rsidRPr="003D317A">
              <w:rPr>
                <w:sz w:val="16"/>
                <w:szCs w:val="16"/>
                <w:lang w:eastAsia="ru-RU"/>
              </w:rPr>
              <w:t xml:space="preserve">; методами </w:t>
            </w:r>
            <w:r w:rsidRPr="003D317A">
              <w:rPr>
                <w:sz w:val="16"/>
                <w:szCs w:val="16"/>
                <w:lang w:eastAsia="ru-RU"/>
              </w:rPr>
              <w:lastRenderedPageBreak/>
              <w:t>межличностной коммуникации, методами и способами социального взаимодействия для реализации своей роли в команде, методами участия в командной работе, в социальных проектах, распределения ролей в условиях командного взаимодействия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3D317A" w:rsidRDefault="002B4190" w:rsidP="00B80FBD">
            <w:pPr>
              <w:jc w:val="both"/>
              <w:rPr>
                <w:sz w:val="16"/>
                <w:szCs w:val="16"/>
              </w:rPr>
            </w:pPr>
            <w:r w:rsidRPr="004C6F96">
              <w:rPr>
                <w:color w:val="000000"/>
                <w:sz w:val="16"/>
                <w:szCs w:val="16"/>
              </w:rPr>
              <w:lastRenderedPageBreak/>
              <w:t xml:space="preserve">Не </w:t>
            </w:r>
            <w:r>
              <w:rPr>
                <w:color w:val="000000"/>
                <w:sz w:val="16"/>
                <w:szCs w:val="16"/>
              </w:rPr>
              <w:t>в полном объеме владеет</w:t>
            </w:r>
            <w:r w:rsidRPr="003D317A">
              <w:rPr>
                <w:sz w:val="16"/>
                <w:szCs w:val="16"/>
                <w:lang w:eastAsia="ru-RU"/>
              </w:rPr>
              <w:t>: методами и спосо</w:t>
            </w:r>
            <w:r>
              <w:rPr>
                <w:sz w:val="16"/>
                <w:szCs w:val="16"/>
                <w:lang w:eastAsia="ru-RU"/>
              </w:rPr>
              <w:t xml:space="preserve">бами социального </w:t>
            </w:r>
            <w:r>
              <w:rPr>
                <w:sz w:val="16"/>
                <w:szCs w:val="16"/>
                <w:lang w:eastAsia="ru-RU"/>
              </w:rPr>
              <w:lastRenderedPageBreak/>
              <w:t>взаимодействии</w:t>
            </w:r>
            <w:r w:rsidRPr="003D317A">
              <w:rPr>
                <w:sz w:val="16"/>
                <w:szCs w:val="16"/>
                <w:lang w:eastAsia="ru-RU"/>
              </w:rPr>
              <w:t>; методами межличностной коммуникации, методами и способами социального взаимодействия для реализации своей роли в команде, методами участия в командной работе, в социальных проектах, распределения ролей в условиях командного взаимодействия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3D317A" w:rsidRDefault="002B4190" w:rsidP="00B80FBD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Имеет общее представление о</w:t>
            </w:r>
            <w:r w:rsidRPr="003D317A">
              <w:rPr>
                <w:sz w:val="16"/>
                <w:szCs w:val="16"/>
                <w:lang w:eastAsia="ru-RU"/>
              </w:rPr>
              <w:t xml:space="preserve"> метода</w:t>
            </w:r>
            <w:r>
              <w:rPr>
                <w:sz w:val="16"/>
                <w:szCs w:val="16"/>
                <w:lang w:eastAsia="ru-RU"/>
              </w:rPr>
              <w:t>х</w:t>
            </w:r>
            <w:r w:rsidRPr="003D317A">
              <w:rPr>
                <w:sz w:val="16"/>
                <w:szCs w:val="16"/>
                <w:lang w:eastAsia="ru-RU"/>
              </w:rPr>
              <w:t xml:space="preserve"> и способа</w:t>
            </w:r>
            <w:r>
              <w:rPr>
                <w:sz w:val="16"/>
                <w:szCs w:val="16"/>
                <w:lang w:eastAsia="ru-RU"/>
              </w:rPr>
              <w:t>х</w:t>
            </w:r>
            <w:r w:rsidRPr="003D317A">
              <w:rPr>
                <w:sz w:val="16"/>
                <w:szCs w:val="16"/>
                <w:lang w:eastAsia="ru-RU"/>
              </w:rPr>
              <w:t xml:space="preserve"> социального </w:t>
            </w:r>
            <w:r w:rsidRPr="003D317A">
              <w:rPr>
                <w:sz w:val="16"/>
                <w:szCs w:val="16"/>
                <w:lang w:eastAsia="ru-RU"/>
              </w:rPr>
              <w:lastRenderedPageBreak/>
              <w:t>взаимодействия; метода</w:t>
            </w:r>
            <w:r>
              <w:rPr>
                <w:sz w:val="16"/>
                <w:szCs w:val="16"/>
                <w:lang w:eastAsia="ru-RU"/>
              </w:rPr>
              <w:t xml:space="preserve">х </w:t>
            </w:r>
            <w:r w:rsidRPr="003D317A">
              <w:rPr>
                <w:sz w:val="16"/>
                <w:szCs w:val="16"/>
                <w:lang w:eastAsia="ru-RU"/>
              </w:rPr>
              <w:t>межличностной коммуникации, метод</w:t>
            </w:r>
            <w:r>
              <w:rPr>
                <w:sz w:val="16"/>
                <w:szCs w:val="16"/>
                <w:lang w:eastAsia="ru-RU"/>
              </w:rPr>
              <w:t>ах</w:t>
            </w:r>
            <w:r w:rsidRPr="003D317A">
              <w:rPr>
                <w:sz w:val="16"/>
                <w:szCs w:val="16"/>
                <w:lang w:eastAsia="ru-RU"/>
              </w:rPr>
              <w:t xml:space="preserve"> и способ</w:t>
            </w:r>
            <w:r>
              <w:rPr>
                <w:sz w:val="16"/>
                <w:szCs w:val="16"/>
                <w:lang w:eastAsia="ru-RU"/>
              </w:rPr>
              <w:t xml:space="preserve">ах </w:t>
            </w:r>
            <w:r w:rsidRPr="003D317A">
              <w:rPr>
                <w:sz w:val="16"/>
                <w:szCs w:val="16"/>
                <w:lang w:eastAsia="ru-RU"/>
              </w:rPr>
              <w:t>социального взаимодействия для реализации своей роли в команде, метода</w:t>
            </w:r>
            <w:r>
              <w:rPr>
                <w:sz w:val="16"/>
                <w:szCs w:val="16"/>
                <w:lang w:eastAsia="ru-RU"/>
              </w:rPr>
              <w:t>х</w:t>
            </w:r>
            <w:r w:rsidRPr="003D317A">
              <w:rPr>
                <w:sz w:val="16"/>
                <w:szCs w:val="16"/>
                <w:lang w:eastAsia="ru-RU"/>
              </w:rPr>
              <w:t xml:space="preserve"> участия в командной работе, в социальных проектах, распределения ролей в условиях командного взаимодействия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1463CB" w:rsidRDefault="002B4190" w:rsidP="00B80FBD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Знает</w:t>
            </w:r>
            <w:r w:rsidRPr="001463CB">
              <w:rPr>
                <w:sz w:val="16"/>
                <w:szCs w:val="16"/>
                <w:lang w:eastAsia="ru-RU"/>
              </w:rPr>
              <w:t xml:space="preserve"> метод</w:t>
            </w:r>
            <w:r>
              <w:rPr>
                <w:sz w:val="16"/>
                <w:szCs w:val="16"/>
                <w:lang w:eastAsia="ru-RU"/>
              </w:rPr>
              <w:t>ы</w:t>
            </w:r>
            <w:r w:rsidRPr="001463CB">
              <w:rPr>
                <w:sz w:val="16"/>
                <w:szCs w:val="16"/>
                <w:lang w:eastAsia="ru-RU"/>
              </w:rPr>
              <w:t xml:space="preserve"> и способ</w:t>
            </w:r>
            <w:r>
              <w:rPr>
                <w:sz w:val="16"/>
                <w:szCs w:val="16"/>
                <w:lang w:eastAsia="ru-RU"/>
              </w:rPr>
              <w:t>ы</w:t>
            </w:r>
            <w:r w:rsidRPr="001463CB">
              <w:rPr>
                <w:sz w:val="16"/>
                <w:szCs w:val="16"/>
                <w:lang w:eastAsia="ru-RU"/>
              </w:rPr>
              <w:t xml:space="preserve"> социального взаимодействия; метод</w:t>
            </w:r>
            <w:r>
              <w:rPr>
                <w:sz w:val="16"/>
                <w:szCs w:val="16"/>
                <w:lang w:eastAsia="ru-RU"/>
              </w:rPr>
              <w:t xml:space="preserve">ы </w:t>
            </w:r>
            <w:r w:rsidRPr="001463CB">
              <w:rPr>
                <w:sz w:val="16"/>
                <w:szCs w:val="16"/>
                <w:lang w:eastAsia="ru-RU"/>
              </w:rPr>
              <w:lastRenderedPageBreak/>
              <w:t>межличностной коммуникации, метод</w:t>
            </w:r>
            <w:r>
              <w:rPr>
                <w:sz w:val="16"/>
                <w:szCs w:val="16"/>
                <w:lang w:eastAsia="ru-RU"/>
              </w:rPr>
              <w:t>ы</w:t>
            </w:r>
            <w:r w:rsidRPr="001463CB">
              <w:rPr>
                <w:sz w:val="16"/>
                <w:szCs w:val="16"/>
                <w:lang w:eastAsia="ru-RU"/>
              </w:rPr>
              <w:t xml:space="preserve"> и способ</w:t>
            </w:r>
            <w:r>
              <w:rPr>
                <w:sz w:val="16"/>
                <w:szCs w:val="16"/>
                <w:lang w:eastAsia="ru-RU"/>
              </w:rPr>
              <w:t>ы</w:t>
            </w:r>
            <w:r w:rsidRPr="001463CB">
              <w:rPr>
                <w:sz w:val="16"/>
                <w:szCs w:val="16"/>
                <w:lang w:eastAsia="ru-RU"/>
              </w:rPr>
              <w:t xml:space="preserve"> социального взаимодействия для реализации своей роли в команде, метод</w:t>
            </w:r>
            <w:r>
              <w:rPr>
                <w:sz w:val="16"/>
                <w:szCs w:val="16"/>
                <w:lang w:eastAsia="ru-RU"/>
              </w:rPr>
              <w:t>ы</w:t>
            </w:r>
            <w:r w:rsidRPr="001463CB">
              <w:rPr>
                <w:sz w:val="16"/>
                <w:szCs w:val="16"/>
                <w:lang w:eastAsia="ru-RU"/>
              </w:rPr>
              <w:t xml:space="preserve"> участия в командной работе, в социальных проектах, распределения ролей в условиях командного взаимодействия</w:t>
            </w:r>
            <w:r w:rsidRPr="001463CB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B4190" w:rsidRPr="00C02803" w:rsidRDefault="002B4190" w:rsidP="00B80FBD">
            <w:r>
              <w:rPr>
                <w:sz w:val="16"/>
                <w:szCs w:val="16"/>
                <w:lang w:eastAsia="ru-RU"/>
              </w:rPr>
              <w:lastRenderedPageBreak/>
              <w:t>М</w:t>
            </w:r>
            <w:r w:rsidRPr="003D317A">
              <w:rPr>
                <w:sz w:val="16"/>
                <w:szCs w:val="16"/>
                <w:lang w:eastAsia="ru-RU"/>
              </w:rPr>
              <w:t>етод</w:t>
            </w:r>
            <w:r>
              <w:rPr>
                <w:sz w:val="16"/>
                <w:szCs w:val="16"/>
                <w:lang w:eastAsia="ru-RU"/>
              </w:rPr>
              <w:t>ы</w:t>
            </w:r>
            <w:r w:rsidRPr="003D317A">
              <w:rPr>
                <w:sz w:val="16"/>
                <w:szCs w:val="16"/>
                <w:lang w:eastAsia="ru-RU"/>
              </w:rPr>
              <w:t xml:space="preserve"> и способ</w:t>
            </w:r>
            <w:r>
              <w:rPr>
                <w:sz w:val="16"/>
                <w:szCs w:val="16"/>
                <w:lang w:eastAsia="ru-RU"/>
              </w:rPr>
              <w:t>ы</w:t>
            </w:r>
            <w:r w:rsidRPr="003D317A">
              <w:rPr>
                <w:sz w:val="16"/>
                <w:szCs w:val="16"/>
                <w:lang w:eastAsia="ru-RU"/>
              </w:rPr>
              <w:t xml:space="preserve"> социального взаимодействия; метод</w:t>
            </w:r>
            <w:r>
              <w:rPr>
                <w:sz w:val="16"/>
                <w:szCs w:val="16"/>
                <w:lang w:eastAsia="ru-RU"/>
              </w:rPr>
              <w:t xml:space="preserve">ы </w:t>
            </w:r>
            <w:r w:rsidRPr="003D317A">
              <w:rPr>
                <w:sz w:val="16"/>
                <w:szCs w:val="16"/>
                <w:lang w:eastAsia="ru-RU"/>
              </w:rPr>
              <w:lastRenderedPageBreak/>
              <w:t>межличностной коммуникации, метод</w:t>
            </w:r>
            <w:r>
              <w:rPr>
                <w:sz w:val="16"/>
                <w:szCs w:val="16"/>
                <w:lang w:eastAsia="ru-RU"/>
              </w:rPr>
              <w:t>ы</w:t>
            </w:r>
            <w:r w:rsidRPr="003D317A">
              <w:rPr>
                <w:sz w:val="16"/>
                <w:szCs w:val="16"/>
                <w:lang w:eastAsia="ru-RU"/>
              </w:rPr>
              <w:t xml:space="preserve"> и способ</w:t>
            </w:r>
            <w:r>
              <w:rPr>
                <w:sz w:val="16"/>
                <w:szCs w:val="16"/>
                <w:lang w:eastAsia="ru-RU"/>
              </w:rPr>
              <w:t>ы</w:t>
            </w:r>
            <w:r w:rsidRPr="003D317A">
              <w:rPr>
                <w:sz w:val="16"/>
                <w:szCs w:val="16"/>
                <w:lang w:eastAsia="ru-RU"/>
              </w:rPr>
              <w:t xml:space="preserve"> социального взаимодействия для реализации своей роли в команде, метод</w:t>
            </w:r>
            <w:r>
              <w:rPr>
                <w:sz w:val="16"/>
                <w:szCs w:val="16"/>
                <w:lang w:eastAsia="ru-RU"/>
              </w:rPr>
              <w:t>ы</w:t>
            </w:r>
            <w:r w:rsidRPr="003D317A">
              <w:rPr>
                <w:sz w:val="16"/>
                <w:szCs w:val="16"/>
                <w:lang w:eastAsia="ru-RU"/>
              </w:rPr>
              <w:t xml:space="preserve"> участия в командной работе, в социальных проектах, распределения ролей в условиях командного взаимодействия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</w:tr>
    </w:tbl>
    <w:p w:rsidR="00311641" w:rsidRDefault="00311641" w:rsidP="00311641">
      <w:pPr>
        <w:ind w:firstLine="684"/>
        <w:jc w:val="both"/>
        <w:rPr>
          <w:b/>
          <w:color w:val="000000"/>
        </w:rPr>
      </w:pPr>
    </w:p>
    <w:p w:rsidR="00311641" w:rsidRPr="009875C1" w:rsidRDefault="00311641" w:rsidP="00311641">
      <w:pPr>
        <w:ind w:firstLine="684"/>
        <w:jc w:val="both"/>
        <w:rPr>
          <w:b/>
          <w:color w:val="000000"/>
        </w:rPr>
      </w:pPr>
      <w:r w:rsidRPr="009875C1">
        <w:rPr>
          <w:b/>
          <w:color w:val="000000"/>
        </w:rPr>
        <w:t>Описание шкалы оценивания</w:t>
      </w:r>
    </w:p>
    <w:p w:rsidR="00311641" w:rsidRDefault="00311641" w:rsidP="00311641">
      <w:pPr>
        <w:ind w:firstLine="684"/>
        <w:jc w:val="both"/>
        <w:rPr>
          <w:color w:val="000000"/>
        </w:rPr>
      </w:pPr>
      <w:r w:rsidRPr="009875C1">
        <w:rPr>
          <w:color w:val="000000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:rsidR="002D7BAA" w:rsidRDefault="002D7BAA" w:rsidP="00311641">
      <w:pPr>
        <w:ind w:firstLine="684"/>
        <w:jc w:val="both"/>
        <w:rPr>
          <w:color w:val="000000"/>
        </w:rPr>
      </w:pPr>
    </w:p>
    <w:p w:rsidR="002D7BAA" w:rsidRPr="009875C1" w:rsidRDefault="002D7BAA" w:rsidP="002D7BAA">
      <w:pPr>
        <w:ind w:left="720"/>
        <w:outlineLvl w:val="0"/>
        <w:rPr>
          <w:b/>
          <w:color w:val="000000"/>
        </w:rPr>
      </w:pPr>
      <w:r w:rsidRPr="009875C1">
        <w:rPr>
          <w:b/>
          <w:color w:val="000000"/>
        </w:rPr>
        <w:t xml:space="preserve">Текущий контроль </w:t>
      </w:r>
    </w:p>
    <w:p w:rsidR="002D7BAA" w:rsidRPr="00180846" w:rsidRDefault="002D7BAA" w:rsidP="002D7BAA">
      <w:pPr>
        <w:pStyle w:val="ab"/>
        <w:rPr>
          <w:rFonts w:ascii="Times New Roman" w:hAnsi="Times New Roman"/>
          <w:i/>
          <w:sz w:val="16"/>
        </w:rPr>
      </w:pPr>
      <w:r w:rsidRPr="00180846">
        <w:rPr>
          <w:rFonts w:ascii="Times New Roman" w:hAnsi="Times New Roman"/>
          <w:b/>
          <w:color w:val="000000"/>
          <w:szCs w:val="24"/>
        </w:rPr>
        <w:t>Рейтинговая оценка знаний студента (в случаях, предусмотренных нормативными актами СКФУ).</w:t>
      </w:r>
      <w:r w:rsidRPr="00180846">
        <w:rPr>
          <w:rFonts w:ascii="Times New Roman" w:hAnsi="Times New Roman"/>
          <w:sz w:val="16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5869"/>
        <w:gridCol w:w="1551"/>
        <w:gridCol w:w="1544"/>
      </w:tblGrid>
      <w:tr w:rsidR="002D7BAA" w:rsidRPr="007E5182" w:rsidTr="00A80884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Вид деятельности студентов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2D7BAA" w:rsidRPr="007E5182" w:rsidTr="00A80884">
        <w:trPr>
          <w:trHeight w:val="7"/>
        </w:trPr>
        <w:tc>
          <w:tcPr>
            <w:tcW w:w="967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b/>
                <w:color w:val="000000"/>
                <w:sz w:val="24"/>
                <w:szCs w:val="24"/>
              </w:rPr>
              <w:t>1 семестр</w:t>
            </w:r>
          </w:p>
        </w:tc>
      </w:tr>
      <w:tr w:rsidR="002D7BAA" w:rsidRPr="007E5182" w:rsidTr="00A80884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2D7BAA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2D7BA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2D7BAA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2D7BAA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15</w:t>
            </w:r>
          </w:p>
        </w:tc>
      </w:tr>
      <w:tr w:rsidR="002D7BAA" w:rsidRPr="007E5182" w:rsidTr="00A80884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2D7BAA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2D7BAA">
            <w:pPr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2D7BAA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2D7BAA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15</w:t>
            </w:r>
          </w:p>
        </w:tc>
      </w:tr>
      <w:tr w:rsidR="002D7BAA" w:rsidRPr="007E5182" w:rsidTr="00A80884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2D7BAA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2D7BAA">
            <w:pPr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2D7BAA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2D7B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7E5182">
              <w:rPr>
                <w:color w:val="000000"/>
                <w:sz w:val="24"/>
                <w:szCs w:val="24"/>
              </w:rPr>
              <w:t>5</w:t>
            </w:r>
          </w:p>
        </w:tc>
      </w:tr>
      <w:tr w:rsidR="002D7BAA" w:rsidRPr="007E5182" w:rsidTr="00A80884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rPr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jc w:val="right"/>
              <w:rPr>
                <w:sz w:val="24"/>
                <w:szCs w:val="24"/>
              </w:rPr>
            </w:pPr>
            <w:r w:rsidRPr="007E5182">
              <w:rPr>
                <w:b/>
                <w:color w:val="000000"/>
                <w:sz w:val="24"/>
                <w:szCs w:val="24"/>
              </w:rPr>
              <w:t>Итого за 1 семестр: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b/>
                <w:color w:val="000000"/>
                <w:sz w:val="24"/>
                <w:szCs w:val="24"/>
              </w:rPr>
              <w:t>55</w:t>
            </w:r>
          </w:p>
        </w:tc>
      </w:tr>
      <w:tr w:rsidR="002D7BAA" w:rsidRPr="007E5182" w:rsidTr="00A80884">
        <w:trPr>
          <w:trHeight w:val="7"/>
        </w:trPr>
        <w:tc>
          <w:tcPr>
            <w:tcW w:w="967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2D7BAA" w:rsidRPr="007E5182" w:rsidTr="00A80884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15</w:t>
            </w:r>
          </w:p>
        </w:tc>
      </w:tr>
      <w:tr w:rsidR="002D7BAA" w:rsidRPr="007E5182" w:rsidTr="00A80884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15</w:t>
            </w:r>
          </w:p>
        </w:tc>
      </w:tr>
      <w:tr w:rsidR="002D7BAA" w:rsidRPr="007E5182" w:rsidTr="00A80884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7E5182">
              <w:rPr>
                <w:color w:val="000000"/>
                <w:sz w:val="24"/>
                <w:szCs w:val="24"/>
              </w:rPr>
              <w:t>5</w:t>
            </w:r>
          </w:p>
        </w:tc>
      </w:tr>
      <w:tr w:rsidR="002D7BAA" w:rsidRPr="007E5182" w:rsidTr="00A80884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rPr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jc w:val="right"/>
              <w:rPr>
                <w:sz w:val="24"/>
                <w:szCs w:val="24"/>
              </w:rPr>
            </w:pPr>
            <w:r w:rsidRPr="007E5182">
              <w:rPr>
                <w:b/>
                <w:color w:val="000000"/>
                <w:sz w:val="24"/>
                <w:szCs w:val="24"/>
              </w:rPr>
              <w:t>Итого за 2 семестр: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b/>
                <w:color w:val="000000"/>
                <w:sz w:val="24"/>
                <w:szCs w:val="24"/>
              </w:rPr>
              <w:t>55</w:t>
            </w:r>
          </w:p>
        </w:tc>
      </w:tr>
      <w:tr w:rsidR="002D7BAA" w:rsidRPr="007E5182" w:rsidTr="00A80884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rPr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jc w:val="right"/>
              <w:rPr>
                <w:sz w:val="24"/>
                <w:szCs w:val="24"/>
              </w:rPr>
            </w:pPr>
            <w:r w:rsidRPr="007E5182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7E5182" w:rsidRDefault="002D7BAA" w:rsidP="00A80884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D7BAA" w:rsidRPr="007E5182" w:rsidRDefault="002D7BAA" w:rsidP="00A80884">
            <w:pPr>
              <w:jc w:val="center"/>
              <w:rPr>
                <w:sz w:val="24"/>
                <w:szCs w:val="24"/>
              </w:rPr>
            </w:pPr>
            <w:r w:rsidRPr="007E5182">
              <w:rPr>
                <w:b/>
                <w:color w:val="000000"/>
                <w:sz w:val="24"/>
                <w:szCs w:val="24"/>
              </w:rPr>
              <w:t>110</w:t>
            </w:r>
          </w:p>
        </w:tc>
      </w:tr>
    </w:tbl>
    <w:p w:rsidR="002D7BAA" w:rsidRDefault="002D7BAA" w:rsidP="00311641">
      <w:pPr>
        <w:ind w:firstLine="684"/>
        <w:jc w:val="both"/>
        <w:rPr>
          <w:color w:val="000000"/>
        </w:rPr>
      </w:pPr>
    </w:p>
    <w:p w:rsidR="002D7BAA" w:rsidRPr="009875C1" w:rsidRDefault="002D7BAA" w:rsidP="002D7BAA">
      <w:pPr>
        <w:ind w:firstLine="426"/>
        <w:jc w:val="both"/>
        <w:outlineLvl w:val="0"/>
        <w:rPr>
          <w:color w:val="000000"/>
        </w:rPr>
      </w:pPr>
      <w:r w:rsidRPr="009875C1">
        <w:rPr>
          <w:color w:val="000000"/>
        </w:rPr>
        <w:t xml:space="preserve">Максимально возможный балл за весь текущий контроль устанавливается равным </w:t>
      </w:r>
      <w:r w:rsidRPr="009875C1">
        <w:rPr>
          <w:b/>
          <w:color w:val="000000"/>
        </w:rPr>
        <w:t xml:space="preserve">55. </w:t>
      </w:r>
      <w:r w:rsidRPr="009875C1">
        <w:rPr>
          <w:color w:val="000000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:rsidR="002D7BAA" w:rsidRPr="009875C1" w:rsidRDefault="002D7BAA" w:rsidP="002D7BAA">
      <w:pPr>
        <w:ind w:firstLine="426"/>
        <w:jc w:val="both"/>
        <w:outlineLvl w:val="0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4943"/>
      </w:tblGrid>
      <w:tr w:rsidR="002D7BAA" w:rsidRPr="009875C1" w:rsidTr="00A80884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9875C1" w:rsidRDefault="002D7BAA" w:rsidP="00A80884">
            <w:pPr>
              <w:jc w:val="center"/>
            </w:pPr>
            <w:r w:rsidRPr="009875C1">
              <w:rPr>
                <w:b/>
                <w:i/>
                <w:color w:val="000000"/>
              </w:rPr>
              <w:t xml:space="preserve">Уровень </w:t>
            </w:r>
            <w:proofErr w:type="gramStart"/>
            <w:r w:rsidRPr="009875C1">
              <w:rPr>
                <w:b/>
                <w:i/>
                <w:color w:val="000000"/>
              </w:rPr>
              <w:t>выполнения  контрольного</w:t>
            </w:r>
            <w:proofErr w:type="gramEnd"/>
            <w:r w:rsidRPr="009875C1">
              <w:rPr>
                <w:b/>
                <w:i/>
                <w:color w:val="000000"/>
              </w:rPr>
              <w:t xml:space="preserve"> задания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9875C1" w:rsidRDefault="002D7BAA" w:rsidP="00A80884">
            <w:pPr>
              <w:jc w:val="center"/>
            </w:pPr>
            <w:r w:rsidRPr="009875C1">
              <w:rPr>
                <w:b/>
                <w:i/>
                <w:color w:val="000000"/>
              </w:rPr>
              <w:t xml:space="preserve">Рейтинговый </w:t>
            </w:r>
            <w:proofErr w:type="gramStart"/>
            <w:r w:rsidRPr="009875C1">
              <w:rPr>
                <w:b/>
                <w:i/>
                <w:color w:val="000000"/>
              </w:rPr>
              <w:t>балл  (</w:t>
            </w:r>
            <w:proofErr w:type="gramEnd"/>
            <w:r w:rsidRPr="009875C1">
              <w:rPr>
                <w:b/>
                <w:i/>
                <w:color w:val="000000"/>
              </w:rPr>
              <w:t>в % от максимального балла  за контрольное задание)</w:t>
            </w:r>
          </w:p>
        </w:tc>
      </w:tr>
      <w:tr w:rsidR="002D7BAA" w:rsidRPr="009875C1" w:rsidTr="00A80884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9875C1" w:rsidRDefault="002D7BAA" w:rsidP="00A80884">
            <w:pPr>
              <w:jc w:val="center"/>
            </w:pPr>
            <w:r w:rsidRPr="009875C1">
              <w:rPr>
                <w:i/>
                <w:color w:val="000000"/>
              </w:rPr>
              <w:t>Отличный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9875C1" w:rsidRDefault="002D7BAA" w:rsidP="00A80884">
            <w:pPr>
              <w:jc w:val="center"/>
            </w:pPr>
            <w:r w:rsidRPr="009875C1">
              <w:rPr>
                <w:b/>
                <w:i/>
                <w:color w:val="000000"/>
              </w:rPr>
              <w:t>100</w:t>
            </w:r>
          </w:p>
        </w:tc>
      </w:tr>
      <w:tr w:rsidR="002D7BAA" w:rsidRPr="009875C1" w:rsidTr="00A80884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9875C1" w:rsidRDefault="002D7BAA" w:rsidP="00A80884">
            <w:pPr>
              <w:jc w:val="center"/>
            </w:pPr>
            <w:r w:rsidRPr="009875C1">
              <w:rPr>
                <w:i/>
                <w:color w:val="000000"/>
              </w:rPr>
              <w:t>Хороший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9875C1" w:rsidRDefault="002D7BAA" w:rsidP="00A80884">
            <w:pPr>
              <w:jc w:val="center"/>
            </w:pPr>
            <w:r w:rsidRPr="009875C1">
              <w:rPr>
                <w:b/>
                <w:i/>
                <w:color w:val="000000"/>
              </w:rPr>
              <w:t>80</w:t>
            </w:r>
          </w:p>
        </w:tc>
      </w:tr>
      <w:tr w:rsidR="002D7BAA" w:rsidRPr="009875C1" w:rsidTr="00A80884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9875C1" w:rsidRDefault="002D7BAA" w:rsidP="00A80884">
            <w:pPr>
              <w:jc w:val="center"/>
            </w:pPr>
            <w:r w:rsidRPr="009875C1">
              <w:rPr>
                <w:i/>
                <w:color w:val="000000"/>
              </w:rPr>
              <w:t>Удовлетворительный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9875C1" w:rsidRDefault="002D7BAA" w:rsidP="00A80884">
            <w:pPr>
              <w:jc w:val="center"/>
            </w:pPr>
            <w:r w:rsidRPr="009875C1">
              <w:rPr>
                <w:b/>
                <w:i/>
                <w:color w:val="000000"/>
              </w:rPr>
              <w:t>60</w:t>
            </w:r>
          </w:p>
        </w:tc>
      </w:tr>
      <w:tr w:rsidR="002D7BAA" w:rsidRPr="009875C1" w:rsidTr="00A80884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9875C1" w:rsidRDefault="002D7BAA" w:rsidP="00A80884">
            <w:pPr>
              <w:jc w:val="center"/>
            </w:pPr>
            <w:r w:rsidRPr="009875C1">
              <w:rPr>
                <w:i/>
                <w:color w:val="000000"/>
              </w:rPr>
              <w:t>Неуд</w:t>
            </w:r>
            <w:r>
              <w:rPr>
                <w:i/>
                <w:color w:val="000000"/>
              </w:rPr>
              <w:t>о</w:t>
            </w:r>
            <w:r w:rsidRPr="009875C1">
              <w:rPr>
                <w:i/>
                <w:color w:val="000000"/>
              </w:rPr>
              <w:t>влетворительный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2D7BAA" w:rsidRPr="009875C1" w:rsidRDefault="002D7BAA" w:rsidP="00A80884">
            <w:pPr>
              <w:jc w:val="center"/>
            </w:pPr>
            <w:r w:rsidRPr="009875C1">
              <w:rPr>
                <w:b/>
                <w:i/>
                <w:color w:val="000000"/>
              </w:rPr>
              <w:t>0</w:t>
            </w:r>
          </w:p>
        </w:tc>
      </w:tr>
    </w:tbl>
    <w:p w:rsidR="000C4151" w:rsidRDefault="000C4151" w:rsidP="000C4151">
      <w:pPr>
        <w:ind w:left="426" w:firstLine="567"/>
        <w:jc w:val="both"/>
        <w:rPr>
          <w:szCs w:val="28"/>
        </w:rPr>
      </w:pPr>
    </w:p>
    <w:p w:rsidR="000C4151" w:rsidRDefault="000C4151" w:rsidP="000C4151">
      <w:pPr>
        <w:ind w:left="426" w:firstLine="567"/>
        <w:jc w:val="both"/>
        <w:rPr>
          <w:szCs w:val="28"/>
        </w:rPr>
        <w:sectPr w:rsidR="000C4151">
          <w:pgSz w:w="11910" w:h="16840"/>
          <w:pgMar w:top="1040" w:right="480" w:bottom="1240" w:left="1280" w:header="0" w:footer="1051" w:gutter="0"/>
          <w:cols w:space="720"/>
        </w:sectPr>
      </w:pPr>
      <w:r w:rsidRPr="000C4151">
        <w:rPr>
          <w:szCs w:val="28"/>
        </w:rPr>
        <w:br w:type="page"/>
      </w:r>
    </w:p>
    <w:p w:rsidR="000C4151" w:rsidRPr="009875C1" w:rsidRDefault="000C4151" w:rsidP="000C4151">
      <w:pPr>
        <w:ind w:left="426" w:firstLine="567"/>
        <w:jc w:val="both"/>
        <w:rPr>
          <w:szCs w:val="28"/>
        </w:rPr>
      </w:pPr>
      <w:r w:rsidRPr="009875C1">
        <w:rPr>
          <w:szCs w:val="28"/>
        </w:rPr>
        <w:lastRenderedPageBreak/>
        <w:t>При дифференцированном зачете используется шкала пересчета рейтингового балла по дисциплине в оценку по 5-балльной системе</w:t>
      </w:r>
    </w:p>
    <w:p w:rsidR="000C4151" w:rsidRPr="009875C1" w:rsidRDefault="000C4151" w:rsidP="000C4151">
      <w:pPr>
        <w:ind w:left="426" w:firstLine="567"/>
        <w:jc w:val="both"/>
        <w:rPr>
          <w:szCs w:val="28"/>
        </w:rPr>
      </w:pPr>
    </w:p>
    <w:p w:rsidR="000C4151" w:rsidRPr="009875C1" w:rsidRDefault="000C4151" w:rsidP="000C4151">
      <w:pPr>
        <w:tabs>
          <w:tab w:val="left" w:pos="567"/>
        </w:tabs>
        <w:jc w:val="center"/>
        <w:rPr>
          <w:i/>
          <w:szCs w:val="28"/>
        </w:rPr>
      </w:pPr>
      <w:r w:rsidRPr="009875C1">
        <w:rPr>
          <w:i/>
          <w:szCs w:val="28"/>
        </w:rPr>
        <w:t xml:space="preserve">Шкала пересчета рейтингового балла по дисциплине </w:t>
      </w:r>
    </w:p>
    <w:p w:rsidR="000C4151" w:rsidRPr="009875C1" w:rsidRDefault="000C4151" w:rsidP="000C4151">
      <w:pPr>
        <w:tabs>
          <w:tab w:val="left" w:pos="567"/>
        </w:tabs>
        <w:jc w:val="center"/>
        <w:rPr>
          <w:szCs w:val="28"/>
        </w:rPr>
      </w:pPr>
      <w:r w:rsidRPr="009875C1">
        <w:rPr>
          <w:i/>
          <w:szCs w:val="28"/>
        </w:rPr>
        <w:t>в оценку по 5-балльной системе</w:t>
      </w:r>
      <w:r w:rsidRPr="009875C1">
        <w:rPr>
          <w:szCs w:val="28"/>
        </w:rPr>
        <w:t xml:space="preserve"> 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55"/>
      </w:tblGrid>
      <w:tr w:rsidR="000C4151" w:rsidRPr="009875C1" w:rsidTr="00A80884">
        <w:trPr>
          <w:jc w:val="center"/>
        </w:trPr>
        <w:tc>
          <w:tcPr>
            <w:tcW w:w="4678" w:type="dxa"/>
            <w:shd w:val="clear" w:color="auto" w:fill="auto"/>
          </w:tcPr>
          <w:p w:rsidR="000C4151" w:rsidRPr="009875C1" w:rsidRDefault="000C4151" w:rsidP="00A80884">
            <w:pPr>
              <w:jc w:val="center"/>
              <w:rPr>
                <w:b/>
                <w:i/>
                <w:szCs w:val="28"/>
              </w:rPr>
            </w:pPr>
            <w:r w:rsidRPr="009875C1">
              <w:rPr>
                <w:b/>
                <w:i/>
                <w:szCs w:val="28"/>
              </w:rPr>
              <w:t>Рейтинговый балл по дисциплине</w:t>
            </w:r>
          </w:p>
        </w:tc>
        <w:tc>
          <w:tcPr>
            <w:tcW w:w="4955" w:type="dxa"/>
            <w:shd w:val="clear" w:color="auto" w:fill="auto"/>
          </w:tcPr>
          <w:p w:rsidR="000C4151" w:rsidRPr="009875C1" w:rsidRDefault="000C4151" w:rsidP="00A80884">
            <w:pPr>
              <w:jc w:val="center"/>
              <w:rPr>
                <w:b/>
                <w:i/>
                <w:szCs w:val="28"/>
              </w:rPr>
            </w:pPr>
            <w:r w:rsidRPr="009875C1">
              <w:rPr>
                <w:b/>
                <w:i/>
                <w:szCs w:val="28"/>
              </w:rPr>
              <w:t>Оценка по 5-балльной системе</w:t>
            </w:r>
          </w:p>
        </w:tc>
      </w:tr>
      <w:tr w:rsidR="000C4151" w:rsidRPr="009875C1" w:rsidTr="00A80884">
        <w:trPr>
          <w:jc w:val="center"/>
        </w:trPr>
        <w:tc>
          <w:tcPr>
            <w:tcW w:w="4678" w:type="dxa"/>
            <w:shd w:val="clear" w:color="auto" w:fill="auto"/>
          </w:tcPr>
          <w:p w:rsidR="000C4151" w:rsidRPr="009875C1" w:rsidRDefault="000C4151" w:rsidP="00A80884">
            <w:pPr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b/>
                <w:i/>
                <w:szCs w:val="28"/>
                <w:lang w:val="en-US"/>
              </w:rPr>
              <w:t>88 – 100</w:t>
            </w:r>
          </w:p>
        </w:tc>
        <w:tc>
          <w:tcPr>
            <w:tcW w:w="4955" w:type="dxa"/>
            <w:shd w:val="clear" w:color="auto" w:fill="auto"/>
          </w:tcPr>
          <w:p w:rsidR="000C4151" w:rsidRPr="009875C1" w:rsidRDefault="000C4151" w:rsidP="00A80884">
            <w:pPr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Cs w:val="28"/>
              </w:rPr>
              <w:t>Отлично</w:t>
            </w:r>
          </w:p>
        </w:tc>
      </w:tr>
      <w:tr w:rsidR="000C4151" w:rsidRPr="009875C1" w:rsidTr="00A80884">
        <w:trPr>
          <w:jc w:val="center"/>
        </w:trPr>
        <w:tc>
          <w:tcPr>
            <w:tcW w:w="4678" w:type="dxa"/>
            <w:shd w:val="clear" w:color="auto" w:fill="auto"/>
          </w:tcPr>
          <w:p w:rsidR="000C4151" w:rsidRPr="009875C1" w:rsidRDefault="000C4151" w:rsidP="00A80884">
            <w:pPr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b/>
                <w:i/>
                <w:szCs w:val="28"/>
                <w:lang w:val="en-US"/>
              </w:rPr>
              <w:t>72 – 87</w:t>
            </w:r>
          </w:p>
        </w:tc>
        <w:tc>
          <w:tcPr>
            <w:tcW w:w="4955" w:type="dxa"/>
            <w:shd w:val="clear" w:color="auto" w:fill="auto"/>
          </w:tcPr>
          <w:p w:rsidR="000C4151" w:rsidRPr="009875C1" w:rsidRDefault="000C4151" w:rsidP="00A80884">
            <w:pPr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Cs w:val="28"/>
              </w:rPr>
              <w:t>Хорошо</w:t>
            </w:r>
          </w:p>
        </w:tc>
      </w:tr>
      <w:tr w:rsidR="000C4151" w:rsidRPr="009875C1" w:rsidTr="00A80884">
        <w:trPr>
          <w:jc w:val="center"/>
        </w:trPr>
        <w:tc>
          <w:tcPr>
            <w:tcW w:w="4678" w:type="dxa"/>
            <w:shd w:val="clear" w:color="auto" w:fill="auto"/>
          </w:tcPr>
          <w:p w:rsidR="000C4151" w:rsidRPr="009875C1" w:rsidRDefault="000C4151" w:rsidP="00A80884">
            <w:pPr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b/>
                <w:i/>
                <w:szCs w:val="28"/>
                <w:lang w:val="en-US"/>
              </w:rPr>
              <w:t>53 – 71</w:t>
            </w:r>
          </w:p>
        </w:tc>
        <w:tc>
          <w:tcPr>
            <w:tcW w:w="4955" w:type="dxa"/>
            <w:shd w:val="clear" w:color="auto" w:fill="auto"/>
          </w:tcPr>
          <w:p w:rsidR="000C4151" w:rsidRPr="009875C1" w:rsidRDefault="000C4151" w:rsidP="00A80884">
            <w:pPr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Cs w:val="28"/>
              </w:rPr>
              <w:t>Удовлетворительно</w:t>
            </w:r>
          </w:p>
        </w:tc>
      </w:tr>
      <w:tr w:rsidR="000C4151" w:rsidRPr="009875C1" w:rsidTr="00A80884">
        <w:trPr>
          <w:jc w:val="center"/>
        </w:trPr>
        <w:tc>
          <w:tcPr>
            <w:tcW w:w="4678" w:type="dxa"/>
            <w:shd w:val="clear" w:color="auto" w:fill="auto"/>
          </w:tcPr>
          <w:p w:rsidR="000C4151" w:rsidRPr="009875C1" w:rsidRDefault="000C4151" w:rsidP="00A80884">
            <w:pPr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i/>
                <w:szCs w:val="28"/>
              </w:rPr>
              <w:t xml:space="preserve">&lt; </w:t>
            </w:r>
            <w:r w:rsidRPr="009875C1">
              <w:rPr>
                <w:b/>
                <w:i/>
                <w:szCs w:val="28"/>
                <w:lang w:val="en-US"/>
              </w:rPr>
              <w:t>53</w:t>
            </w:r>
          </w:p>
        </w:tc>
        <w:tc>
          <w:tcPr>
            <w:tcW w:w="4955" w:type="dxa"/>
            <w:shd w:val="clear" w:color="auto" w:fill="auto"/>
          </w:tcPr>
          <w:p w:rsidR="000C4151" w:rsidRPr="009875C1" w:rsidRDefault="000C4151" w:rsidP="00A80884">
            <w:pPr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Cs w:val="28"/>
              </w:rPr>
              <w:t>Неудовлетворительно</w:t>
            </w:r>
          </w:p>
        </w:tc>
      </w:tr>
    </w:tbl>
    <w:p w:rsidR="000C4151" w:rsidRDefault="000C4151" w:rsidP="000C4151">
      <w:pPr>
        <w:jc w:val="center"/>
        <w:rPr>
          <w:b/>
          <w:caps/>
        </w:rPr>
        <w:sectPr w:rsidR="000C4151" w:rsidSect="000C4151">
          <w:pgSz w:w="11910" w:h="16840"/>
          <w:pgMar w:top="1038" w:right="482" w:bottom="1242" w:left="1281" w:header="0" w:footer="1049" w:gutter="0"/>
          <w:cols w:space="720"/>
        </w:sectPr>
      </w:pPr>
    </w:p>
    <w:p w:rsidR="000C4151" w:rsidRPr="00F63B81" w:rsidRDefault="000C4151" w:rsidP="000C4151">
      <w:pPr>
        <w:jc w:val="center"/>
        <w:rPr>
          <w:b/>
          <w:caps/>
          <w:sz w:val="24"/>
          <w:szCs w:val="24"/>
        </w:rPr>
      </w:pPr>
      <w:r w:rsidRPr="00F63B81">
        <w:rPr>
          <w:b/>
          <w:caps/>
          <w:sz w:val="24"/>
          <w:szCs w:val="24"/>
        </w:rPr>
        <w:lastRenderedPageBreak/>
        <w:t>Задания по ПРОВЕРКЕ УРОВНЯ СФОРМИРОВАННОСТИ КОМПЕТЕНЦИй</w:t>
      </w:r>
    </w:p>
    <w:p w:rsidR="000C4151" w:rsidRDefault="000C4151" w:rsidP="000C4151">
      <w:pPr>
        <w:jc w:val="center"/>
        <w:rPr>
          <w:b/>
          <w:cap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4649"/>
        <w:gridCol w:w="6379"/>
        <w:gridCol w:w="992"/>
        <w:gridCol w:w="1276"/>
        <w:gridCol w:w="1134"/>
      </w:tblGrid>
      <w:tr w:rsidR="000C4151" w:rsidRPr="00A10EBC" w:rsidTr="0029435F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0C4151" w:rsidRPr="00A10EBC" w:rsidRDefault="000C4151" w:rsidP="00A80884">
            <w:pPr>
              <w:ind w:right="34"/>
              <w:jc w:val="center"/>
              <w:rPr>
                <w:b/>
              </w:rPr>
            </w:pPr>
            <w:bookmarkStart w:id="0" w:name="_Hlk100581052"/>
            <w:r w:rsidRPr="00A10EBC">
              <w:rPr>
                <w:b/>
              </w:rPr>
              <w:t>Номер задания</w:t>
            </w:r>
          </w:p>
        </w:tc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:rsidR="000C4151" w:rsidRPr="00A10EBC" w:rsidRDefault="000C4151" w:rsidP="00A80884">
            <w:pPr>
              <w:jc w:val="center"/>
              <w:rPr>
                <w:b/>
              </w:rPr>
            </w:pPr>
            <w:r w:rsidRPr="00A10EBC">
              <w:rPr>
                <w:b/>
              </w:rPr>
              <w:t>Правильный ответ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0C4151" w:rsidRPr="00A10EBC" w:rsidRDefault="000C4151" w:rsidP="00A80884">
            <w:pPr>
              <w:jc w:val="center"/>
              <w:rPr>
                <w:b/>
              </w:rPr>
            </w:pPr>
            <w:r w:rsidRPr="00A10EBC">
              <w:rPr>
                <w:b/>
              </w:rPr>
              <w:t>Содержание вопроса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C4151" w:rsidRPr="00A10EBC" w:rsidRDefault="000C4151" w:rsidP="00A80884">
            <w:pPr>
              <w:jc w:val="center"/>
              <w:rPr>
                <w:b/>
              </w:rPr>
            </w:pPr>
            <w:proofErr w:type="gramStart"/>
            <w:r w:rsidRPr="00A10EBC">
              <w:rPr>
                <w:b/>
              </w:rPr>
              <w:t>Компе</w:t>
            </w:r>
            <w:r>
              <w:rPr>
                <w:b/>
              </w:rPr>
              <w:t>-</w:t>
            </w:r>
            <w:proofErr w:type="spellStart"/>
            <w:r w:rsidRPr="00A10EBC">
              <w:rPr>
                <w:b/>
              </w:rPr>
              <w:t>тенция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C4151" w:rsidRPr="00A10EBC" w:rsidRDefault="000C4151" w:rsidP="00A80884">
            <w:pPr>
              <w:jc w:val="center"/>
              <w:rPr>
                <w:b/>
              </w:rPr>
            </w:pPr>
            <w:r>
              <w:rPr>
                <w:b/>
              </w:rPr>
              <w:t>Код индикатора компетенции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C4151" w:rsidRPr="00A10EBC" w:rsidRDefault="000C4151" w:rsidP="00A80884">
            <w:pPr>
              <w:jc w:val="center"/>
              <w:rPr>
                <w:b/>
              </w:rPr>
            </w:pPr>
            <w:r w:rsidRPr="00A10EBC">
              <w:rPr>
                <w:b/>
              </w:rPr>
              <w:t>Время на задание</w:t>
            </w:r>
          </w:p>
        </w:tc>
      </w:tr>
      <w:tr w:rsidR="000C4151" w:rsidRPr="00A10EBC" w:rsidTr="0029435F">
        <w:tc>
          <w:tcPr>
            <w:tcW w:w="704" w:type="dxa"/>
            <w:vAlign w:val="center"/>
          </w:tcPr>
          <w:p w:rsidR="000C4151" w:rsidRPr="00A10EBC" w:rsidRDefault="000C4151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0C4151" w:rsidRPr="00A10EBC" w:rsidRDefault="0029435F" w:rsidP="00A80884">
            <w:pPr>
              <w:jc w:val="center"/>
            </w:pPr>
            <w:r w:rsidRPr="000231A9">
              <w:rPr>
                <w:sz w:val="24"/>
                <w:szCs w:val="24"/>
              </w:rPr>
              <w:t>включенный</w:t>
            </w:r>
            <w:r w:rsidRPr="00A10EBC">
              <w:t xml:space="preserve"> </w:t>
            </w:r>
            <w:r w:rsidR="000C4151" w:rsidRPr="00A10EBC">
              <w:t>с</w:t>
            </w:r>
          </w:p>
        </w:tc>
        <w:tc>
          <w:tcPr>
            <w:tcW w:w="6379" w:type="dxa"/>
          </w:tcPr>
          <w:p w:rsidR="0029435F" w:rsidRPr="000231A9" w:rsidRDefault="0029435F" w:rsidP="0029435F">
            <w:pPr>
              <w:jc w:val="both"/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Слово «инклюзивный» означает:</w:t>
            </w:r>
          </w:p>
          <w:p w:rsidR="0029435F" w:rsidRPr="000231A9" w:rsidRDefault="0029435F" w:rsidP="0029435F">
            <w:pPr>
              <w:jc w:val="both"/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-: нужный</w:t>
            </w:r>
          </w:p>
          <w:p w:rsidR="0029435F" w:rsidRPr="000231A9" w:rsidRDefault="0029435F" w:rsidP="0029435F">
            <w:pPr>
              <w:jc w:val="both"/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-: всеобщий</w:t>
            </w:r>
          </w:p>
          <w:p w:rsidR="000C4151" w:rsidRPr="00A10EBC" w:rsidRDefault="0029435F" w:rsidP="0029435F">
            <w:pPr>
              <w:jc w:val="both"/>
            </w:pPr>
            <w:r w:rsidRPr="000231A9">
              <w:rPr>
                <w:sz w:val="24"/>
                <w:szCs w:val="24"/>
              </w:rPr>
              <w:t>+: включенный</w:t>
            </w:r>
          </w:p>
        </w:tc>
        <w:tc>
          <w:tcPr>
            <w:tcW w:w="992" w:type="dxa"/>
            <w:vAlign w:val="center"/>
          </w:tcPr>
          <w:p w:rsidR="000C4151" w:rsidRPr="00A10EBC" w:rsidRDefault="000C4151" w:rsidP="0029435F">
            <w:pPr>
              <w:jc w:val="center"/>
            </w:pPr>
            <w:r w:rsidRPr="00A10EBC">
              <w:t>УК -</w:t>
            </w:r>
            <w:r w:rsidR="0029435F">
              <w:t>3</w:t>
            </w:r>
          </w:p>
        </w:tc>
        <w:tc>
          <w:tcPr>
            <w:tcW w:w="1276" w:type="dxa"/>
            <w:vAlign w:val="center"/>
          </w:tcPr>
          <w:p w:rsidR="000C4151" w:rsidRPr="00A10EBC" w:rsidRDefault="000C4151" w:rsidP="0029435F">
            <w:pPr>
              <w:jc w:val="center"/>
            </w:pPr>
            <w:r w:rsidRPr="00303F12">
              <w:t>УК-</w:t>
            </w:r>
            <w:r w:rsidR="0029435F"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0C4151" w:rsidRPr="00A10EBC" w:rsidRDefault="000C4151" w:rsidP="00A80884">
            <w:pPr>
              <w:jc w:val="center"/>
            </w:pPr>
            <w:r w:rsidRPr="00A10EBC">
              <w:t>1 минута</w:t>
            </w:r>
          </w:p>
        </w:tc>
      </w:tr>
      <w:bookmarkEnd w:id="0"/>
      <w:tr w:rsidR="000C4151" w:rsidRPr="00A10EBC" w:rsidTr="0029435F">
        <w:tc>
          <w:tcPr>
            <w:tcW w:w="704" w:type="dxa"/>
            <w:vAlign w:val="center"/>
          </w:tcPr>
          <w:p w:rsidR="000C4151" w:rsidRPr="00A10EBC" w:rsidRDefault="000C4151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0C4151" w:rsidRPr="00A10EBC" w:rsidRDefault="0029435F" w:rsidP="00A80884">
            <w:pPr>
              <w:jc w:val="center"/>
              <w:rPr>
                <w:highlight w:val="yellow"/>
              </w:rPr>
            </w:pPr>
            <w:r w:rsidRPr="000231A9">
              <w:rPr>
                <w:sz w:val="24"/>
                <w:szCs w:val="24"/>
              </w:rPr>
              <w:t>люди с инвалидностью, в силу своих нарушений, имеют более низкий уровень качества жизни</w:t>
            </w:r>
          </w:p>
        </w:tc>
        <w:tc>
          <w:tcPr>
            <w:tcW w:w="6379" w:type="dxa"/>
          </w:tcPr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Стереотип «Жизнь людей с инвалидностью не так важна» отражает мнение о том, что</w:t>
            </w:r>
          </w:p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-: люди с инвалидностью уязвимы и являются бременем для общества</w:t>
            </w:r>
          </w:p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-: психическое здоровье людей с инвалидностью может быт опасно для окружающих</w:t>
            </w:r>
          </w:p>
          <w:p w:rsidR="000C4151" w:rsidRPr="00A10EBC" w:rsidRDefault="0029435F" w:rsidP="0029435F">
            <w:r w:rsidRPr="000231A9">
              <w:rPr>
                <w:sz w:val="24"/>
                <w:szCs w:val="24"/>
              </w:rPr>
              <w:t>+: люди с инвалидностью, в силу своих нарушений, имеют более низкий уровень качества жизни</w:t>
            </w:r>
          </w:p>
        </w:tc>
        <w:tc>
          <w:tcPr>
            <w:tcW w:w="992" w:type="dxa"/>
            <w:vAlign w:val="center"/>
          </w:tcPr>
          <w:p w:rsidR="000C4151" w:rsidRPr="00A10EBC" w:rsidRDefault="000C4151" w:rsidP="0029435F">
            <w:pPr>
              <w:jc w:val="center"/>
            </w:pPr>
            <w:r w:rsidRPr="00A10EBC">
              <w:t>УК -</w:t>
            </w:r>
            <w:r w:rsidR="0029435F">
              <w:t>3</w:t>
            </w:r>
          </w:p>
        </w:tc>
        <w:tc>
          <w:tcPr>
            <w:tcW w:w="1276" w:type="dxa"/>
            <w:vAlign w:val="center"/>
          </w:tcPr>
          <w:p w:rsidR="000C4151" w:rsidRPr="00E323E1" w:rsidRDefault="000C4151" w:rsidP="0029435F">
            <w:pPr>
              <w:jc w:val="center"/>
            </w:pPr>
            <w:r w:rsidRPr="00303F12">
              <w:t>УК-</w:t>
            </w:r>
            <w:r w:rsidR="0029435F">
              <w:t>3</w:t>
            </w:r>
            <w:r w:rsidRPr="00303F12">
              <w:t>.</w:t>
            </w:r>
            <w:r w:rsidR="0029435F">
              <w:t>1</w:t>
            </w:r>
          </w:p>
        </w:tc>
        <w:tc>
          <w:tcPr>
            <w:tcW w:w="1134" w:type="dxa"/>
            <w:vAlign w:val="center"/>
          </w:tcPr>
          <w:p w:rsidR="000C4151" w:rsidRPr="00A10EBC" w:rsidRDefault="000C4151" w:rsidP="00A80884">
            <w:pPr>
              <w:jc w:val="center"/>
            </w:pPr>
            <w:r w:rsidRPr="00A10EBC">
              <w:t>2 минуты</w:t>
            </w:r>
          </w:p>
        </w:tc>
      </w:tr>
      <w:tr w:rsidR="000C4151" w:rsidRPr="00A10EBC" w:rsidTr="0029435F">
        <w:tc>
          <w:tcPr>
            <w:tcW w:w="704" w:type="dxa"/>
            <w:vAlign w:val="center"/>
          </w:tcPr>
          <w:p w:rsidR="000C4151" w:rsidRPr="00A10EBC" w:rsidRDefault="000C4151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0C4151" w:rsidRPr="00A10EBC" w:rsidRDefault="0029435F" w:rsidP="00A80884">
            <w:pPr>
              <w:jc w:val="center"/>
              <w:rPr>
                <w:lang w:val="en-US"/>
              </w:rPr>
            </w:pPr>
            <w:r w:rsidRPr="000231A9">
              <w:rPr>
                <w:sz w:val="24"/>
                <w:szCs w:val="24"/>
              </w:rPr>
              <w:t>социальной</w:t>
            </w:r>
          </w:p>
        </w:tc>
        <w:tc>
          <w:tcPr>
            <w:tcW w:w="6379" w:type="dxa"/>
          </w:tcPr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Согласно какой модели инвалидности она является следствием неправильной организации общества?</w:t>
            </w:r>
          </w:p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+: социальной</w:t>
            </w:r>
          </w:p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-: медицинской</w:t>
            </w:r>
          </w:p>
          <w:p w:rsidR="000C4151" w:rsidRPr="0029435F" w:rsidRDefault="0029435F" w:rsidP="002943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-: благотворительной</w:t>
            </w:r>
          </w:p>
        </w:tc>
        <w:tc>
          <w:tcPr>
            <w:tcW w:w="992" w:type="dxa"/>
            <w:vAlign w:val="center"/>
          </w:tcPr>
          <w:p w:rsidR="000C4151" w:rsidRPr="00A10EBC" w:rsidRDefault="000C4151" w:rsidP="0029435F">
            <w:pPr>
              <w:jc w:val="center"/>
            </w:pPr>
            <w:r w:rsidRPr="00A10EBC">
              <w:t>УК -</w:t>
            </w:r>
            <w:r w:rsidR="0029435F">
              <w:t>3</w:t>
            </w:r>
          </w:p>
        </w:tc>
        <w:tc>
          <w:tcPr>
            <w:tcW w:w="1276" w:type="dxa"/>
            <w:vAlign w:val="center"/>
          </w:tcPr>
          <w:p w:rsidR="000C4151" w:rsidRPr="00A10EBC" w:rsidRDefault="000C4151" w:rsidP="0029435F">
            <w:pPr>
              <w:jc w:val="center"/>
            </w:pPr>
            <w:r w:rsidRPr="00303F12">
              <w:t>УК-</w:t>
            </w:r>
            <w:r w:rsidR="0029435F">
              <w:t>3</w:t>
            </w:r>
            <w:r w:rsidRPr="00303F12">
              <w:t>.</w:t>
            </w:r>
            <w:r w:rsidR="0029435F">
              <w:t>2</w:t>
            </w:r>
          </w:p>
        </w:tc>
        <w:tc>
          <w:tcPr>
            <w:tcW w:w="1134" w:type="dxa"/>
            <w:vAlign w:val="center"/>
          </w:tcPr>
          <w:p w:rsidR="000C4151" w:rsidRPr="00A10EBC" w:rsidRDefault="000C4151" w:rsidP="00A80884">
            <w:pPr>
              <w:jc w:val="center"/>
            </w:pPr>
            <w:r w:rsidRPr="00A10EBC">
              <w:t>2 минуты</w:t>
            </w:r>
          </w:p>
        </w:tc>
      </w:tr>
      <w:tr w:rsidR="000C4151" w:rsidRPr="00A10EBC" w:rsidTr="0029435F">
        <w:tc>
          <w:tcPr>
            <w:tcW w:w="704" w:type="dxa"/>
            <w:vAlign w:val="center"/>
          </w:tcPr>
          <w:p w:rsidR="000C4151" w:rsidRPr="00A10EBC" w:rsidRDefault="000C4151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0C4151" w:rsidRPr="00A10EBC" w:rsidRDefault="0029435F" w:rsidP="00A80884">
            <w:pPr>
              <w:jc w:val="center"/>
            </w:pPr>
            <w:r w:rsidRPr="000231A9">
              <w:rPr>
                <w:sz w:val="24"/>
                <w:szCs w:val="24"/>
              </w:rPr>
              <w:t>социальную</w:t>
            </w:r>
          </w:p>
        </w:tc>
        <w:tc>
          <w:tcPr>
            <w:tcW w:w="6379" w:type="dxa"/>
          </w:tcPr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iCs/>
                <w:sz w:val="24"/>
                <w:szCs w:val="24"/>
              </w:rPr>
              <w:t>На какую модель инвалидности опирается правозащитный подход?</w:t>
            </w:r>
          </w:p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-: благотворительную</w:t>
            </w:r>
          </w:p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-: медицинскую</w:t>
            </w:r>
          </w:p>
          <w:p w:rsidR="000C4151" w:rsidRPr="00A10EBC" w:rsidRDefault="0029435F" w:rsidP="0029435F">
            <w:r w:rsidRPr="000231A9">
              <w:rPr>
                <w:sz w:val="24"/>
                <w:szCs w:val="24"/>
              </w:rPr>
              <w:t>+: социальную</w:t>
            </w:r>
          </w:p>
        </w:tc>
        <w:tc>
          <w:tcPr>
            <w:tcW w:w="992" w:type="dxa"/>
            <w:vAlign w:val="center"/>
          </w:tcPr>
          <w:p w:rsidR="000C4151" w:rsidRPr="00A10EBC" w:rsidRDefault="000C4151" w:rsidP="0029435F">
            <w:pPr>
              <w:jc w:val="center"/>
            </w:pPr>
            <w:r w:rsidRPr="00A10EBC">
              <w:t>УК -</w:t>
            </w:r>
            <w:r w:rsidR="0029435F">
              <w:t>3</w:t>
            </w:r>
          </w:p>
        </w:tc>
        <w:tc>
          <w:tcPr>
            <w:tcW w:w="1276" w:type="dxa"/>
            <w:vAlign w:val="center"/>
          </w:tcPr>
          <w:p w:rsidR="000C4151" w:rsidRPr="00E323E1" w:rsidRDefault="000C4151" w:rsidP="0029435F">
            <w:pPr>
              <w:jc w:val="center"/>
            </w:pPr>
            <w:r w:rsidRPr="00303F12">
              <w:t>УК-</w:t>
            </w:r>
            <w:r w:rsidR="0029435F"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0C4151" w:rsidRPr="00A10EBC" w:rsidRDefault="000C4151" w:rsidP="00A80884">
            <w:pPr>
              <w:jc w:val="center"/>
            </w:pPr>
            <w:r w:rsidRPr="00A10EBC">
              <w:t>2 минуты</w:t>
            </w:r>
          </w:p>
        </w:tc>
      </w:tr>
      <w:tr w:rsidR="000C4151" w:rsidRPr="00A10EBC" w:rsidTr="0029435F">
        <w:tc>
          <w:tcPr>
            <w:tcW w:w="704" w:type="dxa"/>
            <w:vAlign w:val="center"/>
          </w:tcPr>
          <w:p w:rsidR="000C4151" w:rsidRPr="00A10EBC" w:rsidRDefault="000C4151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0C4151" w:rsidRPr="006E1BD2" w:rsidRDefault="0029435F" w:rsidP="00A80884">
            <w:pPr>
              <w:jc w:val="center"/>
            </w:pPr>
            <w:r w:rsidRPr="000231A9">
              <w:rPr>
                <w:sz w:val="24"/>
                <w:szCs w:val="24"/>
              </w:rPr>
              <w:t>включенности</w:t>
            </w:r>
          </w:p>
        </w:tc>
        <w:tc>
          <w:tcPr>
            <w:tcW w:w="6379" w:type="dxa"/>
            <w:shd w:val="clear" w:color="auto" w:fill="FFFFFF"/>
          </w:tcPr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Сохранение относительной автономии и право каждого человека на отличие – это концепция</w:t>
            </w:r>
          </w:p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-: исключительности</w:t>
            </w:r>
          </w:p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+: включенности</w:t>
            </w:r>
          </w:p>
          <w:p w:rsidR="000C4151" w:rsidRPr="006E1BD2" w:rsidRDefault="0029435F" w:rsidP="0029435F">
            <w:r w:rsidRPr="000231A9">
              <w:rPr>
                <w:sz w:val="24"/>
                <w:szCs w:val="24"/>
              </w:rPr>
              <w:t>-: образования</w:t>
            </w:r>
          </w:p>
        </w:tc>
        <w:tc>
          <w:tcPr>
            <w:tcW w:w="992" w:type="dxa"/>
            <w:vAlign w:val="center"/>
          </w:tcPr>
          <w:p w:rsidR="000C4151" w:rsidRPr="00A10EBC" w:rsidRDefault="000C4151" w:rsidP="0029435F">
            <w:pPr>
              <w:jc w:val="center"/>
            </w:pPr>
            <w:r w:rsidRPr="00A10EBC">
              <w:t>УК -</w:t>
            </w:r>
            <w:r w:rsidR="0029435F">
              <w:t>3</w:t>
            </w:r>
          </w:p>
        </w:tc>
        <w:tc>
          <w:tcPr>
            <w:tcW w:w="1276" w:type="dxa"/>
            <w:vAlign w:val="center"/>
          </w:tcPr>
          <w:p w:rsidR="000C4151" w:rsidRPr="00A10EBC" w:rsidRDefault="000C4151" w:rsidP="0029435F">
            <w:pPr>
              <w:jc w:val="center"/>
            </w:pPr>
            <w:r w:rsidRPr="00303F12">
              <w:t>УК-</w:t>
            </w:r>
            <w:r w:rsidR="0029435F">
              <w:t>3</w:t>
            </w:r>
            <w:r w:rsidRPr="00303F12">
              <w:t>.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0C4151" w:rsidRPr="00A10EBC" w:rsidRDefault="000C4151" w:rsidP="00A80884">
            <w:pPr>
              <w:jc w:val="center"/>
            </w:pPr>
            <w:r>
              <w:t>5 минут</w:t>
            </w:r>
          </w:p>
        </w:tc>
      </w:tr>
      <w:tr w:rsidR="000C4151" w:rsidRPr="00A10EBC" w:rsidTr="0029435F">
        <w:tc>
          <w:tcPr>
            <w:tcW w:w="704" w:type="dxa"/>
            <w:vAlign w:val="center"/>
          </w:tcPr>
          <w:p w:rsidR="000C4151" w:rsidRPr="00A10EBC" w:rsidRDefault="000C4151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0C4151" w:rsidRPr="00A10EBC" w:rsidRDefault="0029435F" w:rsidP="0029435F">
            <w:pPr>
              <w:ind w:firstLine="147"/>
              <w:jc w:val="center"/>
            </w:pPr>
            <w:r w:rsidRPr="000231A9">
              <w:rPr>
                <w:sz w:val="24"/>
                <w:szCs w:val="24"/>
              </w:rPr>
              <w:t>вспомогательные технологии</w:t>
            </w:r>
          </w:p>
        </w:tc>
        <w:tc>
          <w:tcPr>
            <w:tcW w:w="6379" w:type="dxa"/>
          </w:tcPr>
          <w:p w:rsidR="0029435F" w:rsidRPr="000231A9" w:rsidRDefault="0029435F" w:rsidP="0029435F">
            <w:pPr>
              <w:jc w:val="both"/>
              <w:rPr>
                <w:sz w:val="24"/>
                <w:szCs w:val="24"/>
              </w:rPr>
            </w:pPr>
            <w:r w:rsidRPr="000231A9">
              <w:rPr>
                <w:color w:val="000000"/>
                <w:sz w:val="24"/>
                <w:szCs w:val="24"/>
                <w:lang w:eastAsia="ru-RU"/>
              </w:rPr>
              <w:t>Любой предмет, часть оборудования или система продуктов, которые используются для увеличения, поддержания или улучшения функциональных возможностей людей с инвалидностью - это</w:t>
            </w:r>
          </w:p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-: доступность</w:t>
            </w:r>
          </w:p>
          <w:p w:rsidR="0029435F" w:rsidRPr="000231A9" w:rsidRDefault="0029435F" w:rsidP="0029435F">
            <w:pPr>
              <w:rPr>
                <w:sz w:val="24"/>
                <w:szCs w:val="24"/>
              </w:rPr>
            </w:pPr>
            <w:r w:rsidRPr="000231A9">
              <w:rPr>
                <w:sz w:val="24"/>
                <w:szCs w:val="24"/>
              </w:rPr>
              <w:t>-: инклюзивная среда</w:t>
            </w:r>
          </w:p>
          <w:p w:rsidR="000C4151" w:rsidRPr="00A10EBC" w:rsidRDefault="0029435F" w:rsidP="0029435F">
            <w:pPr>
              <w:jc w:val="both"/>
            </w:pPr>
            <w:r w:rsidRPr="000231A9">
              <w:rPr>
                <w:sz w:val="24"/>
                <w:szCs w:val="24"/>
              </w:rPr>
              <w:t>+: вспомогательные технологии</w:t>
            </w:r>
          </w:p>
        </w:tc>
        <w:tc>
          <w:tcPr>
            <w:tcW w:w="992" w:type="dxa"/>
            <w:vAlign w:val="center"/>
          </w:tcPr>
          <w:p w:rsidR="000C4151" w:rsidRPr="00A10EBC" w:rsidRDefault="000C4151" w:rsidP="0029435F">
            <w:pPr>
              <w:jc w:val="center"/>
            </w:pPr>
            <w:r w:rsidRPr="00A10EBC">
              <w:t>УК -</w:t>
            </w:r>
            <w:r w:rsidR="0029435F">
              <w:t>3</w:t>
            </w:r>
          </w:p>
        </w:tc>
        <w:tc>
          <w:tcPr>
            <w:tcW w:w="1276" w:type="dxa"/>
            <w:vAlign w:val="center"/>
          </w:tcPr>
          <w:p w:rsidR="000C4151" w:rsidRPr="00B44101" w:rsidRDefault="000C4151" w:rsidP="0029435F">
            <w:pPr>
              <w:jc w:val="center"/>
            </w:pPr>
            <w:r w:rsidRPr="00303F12">
              <w:t>УК-</w:t>
            </w:r>
            <w:r w:rsidR="0029435F"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0C4151" w:rsidRPr="00A10EBC" w:rsidRDefault="000C4151" w:rsidP="00A80884">
            <w:pPr>
              <w:jc w:val="center"/>
            </w:pPr>
            <w:r w:rsidRPr="00A10EBC">
              <w:t>5 минут</w:t>
            </w:r>
          </w:p>
        </w:tc>
      </w:tr>
      <w:tr w:rsidR="000C4151" w:rsidRPr="00A10EBC" w:rsidTr="0029435F">
        <w:tc>
          <w:tcPr>
            <w:tcW w:w="704" w:type="dxa"/>
            <w:vAlign w:val="center"/>
          </w:tcPr>
          <w:p w:rsidR="000C4151" w:rsidRPr="00A10EBC" w:rsidRDefault="000C4151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0C4151" w:rsidRPr="00A10EBC" w:rsidRDefault="0029435F" w:rsidP="0029435F">
            <w:pPr>
              <w:widowControl/>
              <w:autoSpaceDE/>
              <w:autoSpaceDN/>
              <w:jc w:val="center"/>
            </w:pPr>
            <w:r w:rsidRPr="000231A9">
              <w:rPr>
                <w:sz w:val="24"/>
                <w:szCs w:val="24"/>
              </w:rPr>
              <w:t>инклюзия</w:t>
            </w:r>
          </w:p>
        </w:tc>
        <w:tc>
          <w:tcPr>
            <w:tcW w:w="6379" w:type="dxa"/>
          </w:tcPr>
          <w:p w:rsidR="000C4151" w:rsidRPr="00A10EBC" w:rsidRDefault="0029435F" w:rsidP="00313405">
            <w:pPr>
              <w:jc w:val="both"/>
            </w:pPr>
            <w:r w:rsidRPr="000231A9">
              <w:rPr>
                <w:sz w:val="24"/>
                <w:szCs w:val="24"/>
              </w:rPr>
              <w:t xml:space="preserve">_____________ - это </w:t>
            </w:r>
            <w:r w:rsidRPr="000231A9">
              <w:rPr>
                <w:color w:val="000000"/>
                <w:sz w:val="24"/>
                <w:szCs w:val="24"/>
              </w:rPr>
              <w:t xml:space="preserve">обеспечение конструктивного участия людей с инвалидностью, поощрение их прав и учет связанных с инвалидностью аспектов в соответствии </w:t>
            </w:r>
            <w:r w:rsidR="00313405">
              <w:rPr>
                <w:color w:val="000000"/>
                <w:sz w:val="24"/>
                <w:szCs w:val="24"/>
              </w:rPr>
              <w:t>с Конвенцией о правах инвалидов</w:t>
            </w:r>
          </w:p>
        </w:tc>
        <w:tc>
          <w:tcPr>
            <w:tcW w:w="992" w:type="dxa"/>
            <w:vAlign w:val="center"/>
          </w:tcPr>
          <w:p w:rsidR="000C4151" w:rsidRPr="00A10EBC" w:rsidRDefault="000C4151" w:rsidP="0029435F">
            <w:pPr>
              <w:jc w:val="center"/>
            </w:pPr>
            <w:r w:rsidRPr="00A10EBC">
              <w:t>УК -</w:t>
            </w:r>
            <w:r w:rsidR="0029435F">
              <w:t>3</w:t>
            </w:r>
          </w:p>
        </w:tc>
        <w:tc>
          <w:tcPr>
            <w:tcW w:w="1276" w:type="dxa"/>
            <w:vAlign w:val="center"/>
          </w:tcPr>
          <w:p w:rsidR="000C4151" w:rsidRDefault="000C4151" w:rsidP="00A80884">
            <w:pPr>
              <w:jc w:val="center"/>
            </w:pPr>
            <w:r w:rsidRPr="00303F12">
              <w:t>УК-</w:t>
            </w:r>
            <w:r w:rsidR="0029435F">
              <w:t>3</w:t>
            </w:r>
            <w:r w:rsidRPr="00303F12">
              <w:t>.</w:t>
            </w:r>
            <w:r w:rsidR="0029435F">
              <w:t>2</w:t>
            </w:r>
          </w:p>
          <w:p w:rsidR="000C4151" w:rsidRPr="00B44101" w:rsidRDefault="000C4151" w:rsidP="00A8088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4151" w:rsidRPr="00A10EBC" w:rsidRDefault="000C4151" w:rsidP="00A80884">
            <w:pPr>
              <w:jc w:val="center"/>
            </w:pPr>
            <w:r>
              <w:t>10</w:t>
            </w:r>
            <w:r w:rsidRPr="00A10EBC">
              <w:t xml:space="preserve"> минут</w:t>
            </w:r>
          </w:p>
        </w:tc>
      </w:tr>
      <w:tr w:rsidR="0029435F" w:rsidRPr="00A10EBC" w:rsidTr="0029435F">
        <w:tc>
          <w:tcPr>
            <w:tcW w:w="704" w:type="dxa"/>
            <w:vAlign w:val="center"/>
          </w:tcPr>
          <w:p w:rsidR="0029435F" w:rsidRPr="00A10EBC" w:rsidRDefault="0029435F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29435F" w:rsidRPr="00A10EBC" w:rsidRDefault="0029435F" w:rsidP="0029435F">
            <w:pPr>
              <w:widowControl/>
              <w:autoSpaceDE/>
              <w:autoSpaceDN/>
              <w:jc w:val="center"/>
            </w:pPr>
            <w:r w:rsidRPr="000231A9">
              <w:rPr>
                <w:sz w:val="24"/>
                <w:szCs w:val="24"/>
              </w:rPr>
              <w:t>интерсекциональность</w:t>
            </w:r>
          </w:p>
        </w:tc>
        <w:tc>
          <w:tcPr>
            <w:tcW w:w="6379" w:type="dxa"/>
          </w:tcPr>
          <w:p w:rsidR="0029435F" w:rsidRPr="00A10EBC" w:rsidRDefault="0029435F" w:rsidP="00313405">
            <w:pPr>
              <w:jc w:val="both"/>
            </w:pPr>
            <w:r w:rsidRPr="000231A9">
              <w:rPr>
                <w:sz w:val="24"/>
                <w:szCs w:val="24"/>
              </w:rPr>
              <w:t xml:space="preserve">_____________ - </w:t>
            </w:r>
            <w:proofErr w:type="gramStart"/>
            <w:r w:rsidRPr="000231A9">
              <w:rPr>
                <w:sz w:val="24"/>
                <w:szCs w:val="24"/>
              </w:rPr>
              <w:t>это .в</w:t>
            </w:r>
            <w:r w:rsidRPr="000231A9">
              <w:rPr>
                <w:color w:val="000000"/>
                <w:sz w:val="24"/>
                <w:szCs w:val="24"/>
              </w:rPr>
              <w:t>заимодействие</w:t>
            </w:r>
            <w:proofErr w:type="gramEnd"/>
            <w:r w:rsidRPr="000231A9">
              <w:rPr>
                <w:color w:val="000000"/>
                <w:sz w:val="24"/>
                <w:szCs w:val="24"/>
              </w:rPr>
              <w:t xml:space="preserve"> множества факторов, таких как инвалидность, возраст и пол, которые могут создавать многочисленные слои дискриминации и, в зависимости от контекста, усугублять правовые, социальные или культурные барьеры</w:t>
            </w:r>
          </w:p>
        </w:tc>
        <w:tc>
          <w:tcPr>
            <w:tcW w:w="992" w:type="dxa"/>
            <w:vAlign w:val="center"/>
          </w:tcPr>
          <w:p w:rsidR="0029435F" w:rsidRPr="00A10EBC" w:rsidRDefault="0029435F" w:rsidP="00A8088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29435F" w:rsidRPr="00B44101" w:rsidRDefault="0029435F" w:rsidP="0029435F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9435F" w:rsidRPr="00A10EBC" w:rsidRDefault="0029435F" w:rsidP="00A80884">
            <w:pPr>
              <w:jc w:val="center"/>
            </w:pPr>
            <w:r w:rsidRPr="00A10EBC">
              <w:t>5 минут</w:t>
            </w:r>
          </w:p>
        </w:tc>
      </w:tr>
      <w:tr w:rsidR="0029435F" w:rsidRPr="00A10EBC" w:rsidTr="0029435F">
        <w:tc>
          <w:tcPr>
            <w:tcW w:w="704" w:type="dxa"/>
            <w:vAlign w:val="center"/>
          </w:tcPr>
          <w:p w:rsidR="0029435F" w:rsidRPr="00A10EBC" w:rsidRDefault="0029435F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29435F" w:rsidRPr="00A10EBC" w:rsidRDefault="0029435F" w:rsidP="0029435F">
            <w:pPr>
              <w:widowControl/>
              <w:autoSpaceDE/>
              <w:autoSpaceDN/>
              <w:jc w:val="center"/>
            </w:pPr>
            <w:r w:rsidRPr="000231A9">
              <w:rPr>
                <w:sz w:val="24"/>
                <w:szCs w:val="24"/>
              </w:rPr>
              <w:t>разумное приспособление</w:t>
            </w:r>
          </w:p>
        </w:tc>
        <w:tc>
          <w:tcPr>
            <w:tcW w:w="6379" w:type="dxa"/>
          </w:tcPr>
          <w:p w:rsidR="0029435F" w:rsidRPr="00A10EBC" w:rsidRDefault="0029435F" w:rsidP="00313405">
            <w:pPr>
              <w:jc w:val="both"/>
            </w:pPr>
            <w:r w:rsidRPr="000231A9">
              <w:rPr>
                <w:sz w:val="24"/>
                <w:szCs w:val="24"/>
              </w:rPr>
              <w:t xml:space="preserve">_____________ - это </w:t>
            </w:r>
            <w:r w:rsidRPr="000231A9">
              <w:rPr>
                <w:color w:val="000000"/>
                <w:sz w:val="24"/>
                <w:szCs w:val="24"/>
              </w:rPr>
              <w:t>внесение, когда это нужно в конкретном случае, необходимых и подходящих модификаций и коррективов, не становящихся несоразмерным или неоправданным бременем, в целях обеспечения реализации или осуществления людьми с инвалидностью наравне с другими всех прав человека и основных свобод</w:t>
            </w:r>
          </w:p>
        </w:tc>
        <w:tc>
          <w:tcPr>
            <w:tcW w:w="992" w:type="dxa"/>
            <w:vAlign w:val="center"/>
          </w:tcPr>
          <w:p w:rsidR="0029435F" w:rsidRPr="00A10EBC" w:rsidRDefault="0029435F" w:rsidP="00A8088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29435F" w:rsidRPr="00B44101" w:rsidRDefault="0029435F" w:rsidP="0029435F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9435F" w:rsidRPr="00A10EBC" w:rsidRDefault="0029435F" w:rsidP="00A80884">
            <w:pPr>
              <w:jc w:val="center"/>
            </w:pPr>
            <w:r w:rsidRPr="00A10EBC">
              <w:t>5 минут</w:t>
            </w:r>
          </w:p>
        </w:tc>
      </w:tr>
      <w:tr w:rsidR="0029435F" w:rsidRPr="00A10EBC" w:rsidTr="0029435F">
        <w:tc>
          <w:tcPr>
            <w:tcW w:w="704" w:type="dxa"/>
            <w:vAlign w:val="center"/>
          </w:tcPr>
          <w:p w:rsidR="0029435F" w:rsidRPr="00A10EBC" w:rsidRDefault="0029435F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29435F" w:rsidRPr="00A10EBC" w:rsidRDefault="0029435F" w:rsidP="0029435F">
            <w:pPr>
              <w:widowControl/>
              <w:autoSpaceDE/>
              <w:autoSpaceDN/>
              <w:jc w:val="center"/>
            </w:pPr>
            <w:proofErr w:type="spellStart"/>
            <w:r w:rsidRPr="00FE3A79">
              <w:rPr>
                <w:sz w:val="24"/>
                <w:szCs w:val="24"/>
              </w:rPr>
              <w:t>полисубъектность</w:t>
            </w:r>
            <w:proofErr w:type="spellEnd"/>
          </w:p>
        </w:tc>
        <w:tc>
          <w:tcPr>
            <w:tcW w:w="6379" w:type="dxa"/>
          </w:tcPr>
          <w:p w:rsidR="0029435F" w:rsidRPr="00A10EBC" w:rsidRDefault="0029435F" w:rsidP="00313405">
            <w:pPr>
              <w:jc w:val="both"/>
            </w:pPr>
            <w:r w:rsidRPr="00FE3A79">
              <w:rPr>
                <w:sz w:val="24"/>
                <w:szCs w:val="24"/>
              </w:rPr>
              <w:t>_____________ - является отличительной особенностью инклюзивног</w:t>
            </w:r>
            <w:r>
              <w:rPr>
                <w:sz w:val="24"/>
                <w:szCs w:val="24"/>
              </w:rPr>
              <w:t>о образовательного пространства</w:t>
            </w:r>
          </w:p>
        </w:tc>
        <w:tc>
          <w:tcPr>
            <w:tcW w:w="992" w:type="dxa"/>
            <w:vAlign w:val="center"/>
          </w:tcPr>
          <w:p w:rsidR="0029435F" w:rsidRPr="00A10EBC" w:rsidRDefault="0029435F" w:rsidP="00A8088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29435F" w:rsidRPr="00B44101" w:rsidRDefault="0029435F" w:rsidP="00A8088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29435F" w:rsidRPr="00A10EBC" w:rsidRDefault="0029435F" w:rsidP="00A80884">
            <w:pPr>
              <w:jc w:val="center"/>
            </w:pPr>
            <w:r w:rsidRPr="00A10EBC">
              <w:t>5 минут</w:t>
            </w:r>
          </w:p>
        </w:tc>
      </w:tr>
      <w:tr w:rsidR="0029435F" w:rsidRPr="00A10EBC" w:rsidTr="0029435F">
        <w:tc>
          <w:tcPr>
            <w:tcW w:w="704" w:type="dxa"/>
            <w:vAlign w:val="center"/>
          </w:tcPr>
          <w:p w:rsidR="0029435F" w:rsidRPr="00A10EBC" w:rsidRDefault="0029435F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29435F" w:rsidRPr="00A10EBC" w:rsidRDefault="0029435F" w:rsidP="0029435F">
            <w:pPr>
              <w:widowControl/>
              <w:autoSpaceDE/>
              <w:autoSpaceDN/>
              <w:jc w:val="center"/>
            </w:pPr>
            <w:r w:rsidRPr="00874701">
              <w:rPr>
                <w:bCs/>
                <w:spacing w:val="-1"/>
                <w:sz w:val="24"/>
                <w:szCs w:val="24"/>
              </w:rPr>
              <w:t>принцип развития дискриминации, т. е. любого ограничения права на образование и участие в социальной жизни</w:t>
            </w:r>
          </w:p>
        </w:tc>
        <w:tc>
          <w:tcPr>
            <w:tcW w:w="6379" w:type="dxa"/>
          </w:tcPr>
          <w:p w:rsidR="0029435F" w:rsidRPr="00A10EBC" w:rsidRDefault="0029435F" w:rsidP="00313405">
            <w:pPr>
              <w:jc w:val="both"/>
            </w:pPr>
            <w:r>
              <w:rPr>
                <w:bCs/>
                <w:spacing w:val="-1"/>
                <w:sz w:val="24"/>
                <w:szCs w:val="24"/>
              </w:rPr>
              <w:t>П</w:t>
            </w:r>
            <w:r w:rsidRPr="00874701">
              <w:rPr>
                <w:bCs/>
                <w:spacing w:val="-1"/>
                <w:sz w:val="24"/>
                <w:szCs w:val="24"/>
              </w:rPr>
              <w:t xml:space="preserve">ринцип </w:t>
            </w:r>
            <w:r>
              <w:rPr>
                <w:bCs/>
                <w:spacing w:val="-1"/>
                <w:sz w:val="24"/>
                <w:szCs w:val="24"/>
              </w:rPr>
              <w:t xml:space="preserve">____________________________ </w:t>
            </w:r>
            <w:r w:rsidRPr="00874701">
              <w:rPr>
                <w:bCs/>
                <w:spacing w:val="-1"/>
                <w:sz w:val="24"/>
                <w:szCs w:val="24"/>
              </w:rPr>
              <w:t>не лежит в основе инклюзивного образования</w:t>
            </w:r>
          </w:p>
        </w:tc>
        <w:tc>
          <w:tcPr>
            <w:tcW w:w="992" w:type="dxa"/>
            <w:vAlign w:val="center"/>
          </w:tcPr>
          <w:p w:rsidR="0029435F" w:rsidRPr="00A10EBC" w:rsidRDefault="0029435F" w:rsidP="00A8088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29435F" w:rsidRPr="00B44101" w:rsidRDefault="0029435F" w:rsidP="00A8088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29435F" w:rsidRPr="00A10EBC" w:rsidRDefault="0029435F" w:rsidP="00A80884">
            <w:pPr>
              <w:jc w:val="center"/>
            </w:pPr>
            <w:r w:rsidRPr="00A10EBC">
              <w:t>5 минут</w:t>
            </w:r>
          </w:p>
        </w:tc>
      </w:tr>
      <w:tr w:rsidR="0029435F" w:rsidRPr="00A10EBC" w:rsidTr="0029435F">
        <w:tc>
          <w:tcPr>
            <w:tcW w:w="704" w:type="dxa"/>
            <w:vAlign w:val="center"/>
          </w:tcPr>
          <w:p w:rsidR="0029435F" w:rsidRPr="00A10EBC" w:rsidRDefault="0029435F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29435F" w:rsidRPr="00A10EBC" w:rsidRDefault="0029435F" w:rsidP="0029435F">
            <w:pPr>
              <w:widowControl/>
              <w:autoSpaceDE/>
              <w:autoSpaceDN/>
              <w:jc w:val="center"/>
            </w:pPr>
            <w:r w:rsidRPr="00DF4A51">
              <w:rPr>
                <w:bCs/>
                <w:spacing w:val="-1"/>
                <w:sz w:val="24"/>
                <w:szCs w:val="24"/>
              </w:rPr>
              <w:t xml:space="preserve">Л.С. </w:t>
            </w:r>
            <w:proofErr w:type="gramStart"/>
            <w:r w:rsidRPr="00DF4A51">
              <w:rPr>
                <w:bCs/>
                <w:spacing w:val="-1"/>
                <w:sz w:val="24"/>
                <w:szCs w:val="24"/>
              </w:rPr>
              <w:t>Выготский,  А.Р.</w:t>
            </w:r>
            <w:proofErr w:type="gramEnd"/>
            <w:r w:rsidRPr="00DF4A51">
              <w:rPr>
                <w:bCs/>
                <w:spacing w:val="-1"/>
                <w:sz w:val="24"/>
                <w:szCs w:val="24"/>
              </w:rPr>
              <w:t xml:space="preserve"> Лурия</w:t>
            </w:r>
          </w:p>
        </w:tc>
        <w:tc>
          <w:tcPr>
            <w:tcW w:w="6379" w:type="dxa"/>
          </w:tcPr>
          <w:p w:rsidR="0029435F" w:rsidRPr="00A10EBC" w:rsidRDefault="0029435F" w:rsidP="00313405">
            <w:pPr>
              <w:jc w:val="both"/>
            </w:pPr>
            <w:r>
              <w:rPr>
                <w:bCs/>
                <w:spacing w:val="-1"/>
                <w:sz w:val="24"/>
                <w:szCs w:val="24"/>
              </w:rPr>
              <w:t>________________</w:t>
            </w:r>
            <w:r w:rsidRPr="00DF4A51">
              <w:rPr>
                <w:bCs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F4A51">
              <w:rPr>
                <w:bCs/>
                <w:spacing w:val="-1"/>
                <w:sz w:val="24"/>
                <w:szCs w:val="24"/>
              </w:rPr>
              <w:t>изучали  целостную</w:t>
            </w:r>
            <w:proofErr w:type="gramEnd"/>
            <w:r w:rsidRPr="00DF4A51">
              <w:rPr>
                <w:bCs/>
                <w:spacing w:val="-1"/>
                <w:sz w:val="24"/>
                <w:szCs w:val="24"/>
              </w:rPr>
              <w:t xml:space="preserve">  концепцию сопровождения  ребёнка  с  ОПФР  в  специальном  образовании</w:t>
            </w:r>
          </w:p>
        </w:tc>
        <w:tc>
          <w:tcPr>
            <w:tcW w:w="992" w:type="dxa"/>
            <w:vAlign w:val="center"/>
          </w:tcPr>
          <w:p w:rsidR="0029435F" w:rsidRPr="00A10EBC" w:rsidRDefault="0029435F" w:rsidP="00A8088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29435F" w:rsidRPr="00B44101" w:rsidRDefault="0029435F" w:rsidP="00A8088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29435F" w:rsidRPr="00A10EBC" w:rsidRDefault="0029435F" w:rsidP="00A80884">
            <w:pPr>
              <w:jc w:val="center"/>
            </w:pPr>
            <w:r w:rsidRPr="00A10EBC">
              <w:t>5 минут</w:t>
            </w:r>
          </w:p>
        </w:tc>
      </w:tr>
      <w:tr w:rsidR="00615F44" w:rsidRPr="00A10EBC" w:rsidTr="0029435F">
        <w:tc>
          <w:tcPr>
            <w:tcW w:w="704" w:type="dxa"/>
            <w:vAlign w:val="center"/>
          </w:tcPr>
          <w:p w:rsidR="00615F44" w:rsidRPr="00A10EBC" w:rsidRDefault="00615F4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615F44" w:rsidRPr="00C335F6" w:rsidRDefault="00615F44" w:rsidP="00FD45A4">
            <w:pPr>
              <w:widowControl/>
              <w:autoSpaceDE/>
              <w:autoSpaceDN/>
              <w:jc w:val="center"/>
              <w:rPr>
                <w:bCs/>
                <w:spacing w:val="-1"/>
              </w:rPr>
            </w:pPr>
          </w:p>
        </w:tc>
        <w:tc>
          <w:tcPr>
            <w:tcW w:w="6379" w:type="dxa"/>
          </w:tcPr>
          <w:p w:rsidR="00615F44" w:rsidRPr="00FD45A4" w:rsidRDefault="00615F44" w:rsidP="00FD45A4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FD45A4">
              <w:rPr>
                <w:bCs/>
                <w:spacing w:val="-1"/>
                <w:sz w:val="24"/>
                <w:szCs w:val="24"/>
              </w:rPr>
              <w:t>Задание 1</w:t>
            </w:r>
            <w:r>
              <w:rPr>
                <w:bCs/>
                <w:spacing w:val="-1"/>
                <w:sz w:val="24"/>
                <w:szCs w:val="24"/>
              </w:rPr>
              <w:t>.</w:t>
            </w:r>
          </w:p>
          <w:p w:rsidR="00615F44" w:rsidRDefault="00615F44" w:rsidP="00FD45A4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FD45A4">
              <w:rPr>
                <w:bCs/>
                <w:spacing w:val="-1"/>
                <w:sz w:val="24"/>
                <w:szCs w:val="24"/>
              </w:rPr>
              <w:t xml:space="preserve">Многие из вас уже слышали это загадочное слово «инклюзия». На современном этапе эта проблема, </w:t>
            </w:r>
            <w:r w:rsidRPr="00FD45A4">
              <w:rPr>
                <w:bCs/>
                <w:spacing w:val="-1"/>
                <w:sz w:val="24"/>
                <w:szCs w:val="24"/>
              </w:rPr>
              <w:lastRenderedPageBreak/>
              <w:t>оформленная как приоритет образовательной политики и обеспечения прав, является предметом для дискуссий в профессиональных сообществах. И требует не оспаривания и сопротивления идее, а понимания ее сущности. Реализация идеи инклюзии требует (и без этого она невозможна) осознания, понимания, ценностных изменений. Любая идея становится реализуемой, когда она принята обществом. Прежде чем начать знакомство с основными принципами инклюзивного подхода, сформулируйте свои представления о данной проблеме.</w:t>
            </w:r>
          </w:p>
        </w:tc>
        <w:tc>
          <w:tcPr>
            <w:tcW w:w="992" w:type="dxa"/>
            <w:vAlign w:val="center"/>
          </w:tcPr>
          <w:p w:rsidR="00615F44" w:rsidRPr="00A10EBC" w:rsidRDefault="00615F44" w:rsidP="00C05339">
            <w:pPr>
              <w:jc w:val="center"/>
            </w:pPr>
            <w:r w:rsidRPr="00A10EBC">
              <w:lastRenderedPageBreak/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615F44" w:rsidRPr="00B44101" w:rsidRDefault="00615F44" w:rsidP="00615F4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615F44" w:rsidRPr="00A10EBC" w:rsidRDefault="00615F44" w:rsidP="00C05339">
            <w:pPr>
              <w:jc w:val="center"/>
            </w:pPr>
            <w:r w:rsidRPr="00A10EBC">
              <w:t>5 минут</w:t>
            </w:r>
          </w:p>
        </w:tc>
      </w:tr>
      <w:tr w:rsidR="00615F44" w:rsidRPr="00A10EBC" w:rsidTr="0029435F">
        <w:tc>
          <w:tcPr>
            <w:tcW w:w="704" w:type="dxa"/>
            <w:vAlign w:val="center"/>
          </w:tcPr>
          <w:p w:rsidR="00615F44" w:rsidRPr="00A10EBC" w:rsidRDefault="00615F4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615F44" w:rsidRPr="00C335F6" w:rsidRDefault="00615F44" w:rsidP="00FD45A4">
            <w:pPr>
              <w:widowControl/>
              <w:autoSpaceDE/>
              <w:autoSpaceDN/>
              <w:jc w:val="center"/>
              <w:rPr>
                <w:bCs/>
                <w:spacing w:val="-1"/>
              </w:rPr>
            </w:pPr>
          </w:p>
        </w:tc>
        <w:tc>
          <w:tcPr>
            <w:tcW w:w="6379" w:type="dxa"/>
          </w:tcPr>
          <w:p w:rsidR="00615F44" w:rsidRPr="00FD45A4" w:rsidRDefault="00615F44" w:rsidP="00FD45A4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FD45A4">
              <w:rPr>
                <w:bCs/>
                <w:spacing w:val="-1"/>
                <w:sz w:val="24"/>
                <w:szCs w:val="24"/>
              </w:rPr>
              <w:t>Задание 2</w:t>
            </w:r>
          </w:p>
          <w:p w:rsidR="00615F44" w:rsidRPr="00FD45A4" w:rsidRDefault="00615F44" w:rsidP="00FD45A4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FD45A4">
              <w:rPr>
                <w:bCs/>
                <w:spacing w:val="-1"/>
                <w:sz w:val="24"/>
                <w:szCs w:val="24"/>
              </w:rPr>
              <w:t xml:space="preserve">Ниже приведены некоторые принципы инклюзивного образования. </w:t>
            </w:r>
            <w:r>
              <w:rPr>
                <w:bCs/>
                <w:spacing w:val="-1"/>
                <w:sz w:val="24"/>
                <w:szCs w:val="24"/>
              </w:rPr>
              <w:t>О</w:t>
            </w:r>
            <w:r w:rsidRPr="00FD45A4">
              <w:rPr>
                <w:bCs/>
                <w:spacing w:val="-1"/>
                <w:sz w:val="24"/>
                <w:szCs w:val="24"/>
              </w:rPr>
              <w:t xml:space="preserve">бъясните, каким образом </w:t>
            </w:r>
            <w:r>
              <w:rPr>
                <w:bCs/>
                <w:spacing w:val="-1"/>
                <w:sz w:val="24"/>
                <w:szCs w:val="24"/>
              </w:rPr>
              <w:t>первый принцип</w:t>
            </w:r>
            <w:r w:rsidRPr="00FD45A4">
              <w:rPr>
                <w:bCs/>
                <w:spacing w:val="-1"/>
                <w:sz w:val="24"/>
                <w:szCs w:val="24"/>
              </w:rPr>
              <w:t xml:space="preserve"> может быть реализован (или был реализован) в известном вам образовательном учреждении (школе, вузе, колледже и т.д.).</w:t>
            </w:r>
          </w:p>
          <w:p w:rsidR="00615F44" w:rsidRPr="00FD45A4" w:rsidRDefault="00615F44" w:rsidP="00FD45A4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FD45A4">
              <w:rPr>
                <w:bCs/>
                <w:spacing w:val="-1"/>
                <w:sz w:val="24"/>
                <w:szCs w:val="24"/>
              </w:rPr>
              <w:t>1.</w:t>
            </w:r>
            <w:r w:rsidRPr="00FD45A4">
              <w:rPr>
                <w:bCs/>
                <w:spacing w:val="-1"/>
                <w:sz w:val="24"/>
                <w:szCs w:val="24"/>
              </w:rPr>
              <w:tab/>
              <w:t>признание для общества равной ценности всех учеников и педагогов;</w:t>
            </w:r>
          </w:p>
          <w:p w:rsidR="00615F44" w:rsidRPr="00FD45A4" w:rsidRDefault="00615F44" w:rsidP="00FD45A4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FD45A4">
              <w:rPr>
                <w:bCs/>
                <w:spacing w:val="-1"/>
                <w:sz w:val="24"/>
                <w:szCs w:val="24"/>
              </w:rPr>
              <w:t>2.</w:t>
            </w:r>
            <w:r w:rsidRPr="00FD45A4">
              <w:rPr>
                <w:bCs/>
                <w:spacing w:val="-1"/>
                <w:sz w:val="24"/>
                <w:szCs w:val="24"/>
              </w:rPr>
              <w:tab/>
              <w:t>повышение степени участия всех учеников школы во всех аспектах школьной жизни и одновременное снижение уровня</w:t>
            </w:r>
            <w:r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FD45A4">
              <w:rPr>
                <w:bCs/>
                <w:spacing w:val="-1"/>
                <w:sz w:val="24"/>
                <w:szCs w:val="24"/>
              </w:rPr>
              <w:t>изолированности некоторых групп учащихся;</w:t>
            </w:r>
          </w:p>
          <w:p w:rsidR="00615F44" w:rsidRPr="00FD45A4" w:rsidRDefault="00615F44" w:rsidP="00FD45A4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FD45A4">
              <w:rPr>
                <w:bCs/>
                <w:spacing w:val="-1"/>
                <w:sz w:val="24"/>
                <w:szCs w:val="24"/>
              </w:rPr>
              <w:t>4.</w:t>
            </w:r>
            <w:r w:rsidRPr="00FD45A4">
              <w:rPr>
                <w:bCs/>
                <w:spacing w:val="-1"/>
                <w:sz w:val="24"/>
                <w:szCs w:val="24"/>
              </w:rPr>
              <w:tab/>
              <w:t>изменение педагогических методов работы школы таким образом, чтобы школа могла полностью соответствовать разнообразным потребностям всех учеников, проживающих рядом со школой;</w:t>
            </w:r>
          </w:p>
          <w:p w:rsidR="00615F44" w:rsidRDefault="00615F44" w:rsidP="00FD45A4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FD45A4">
              <w:rPr>
                <w:bCs/>
                <w:spacing w:val="-1"/>
                <w:sz w:val="24"/>
                <w:szCs w:val="24"/>
              </w:rPr>
              <w:t>5.</w:t>
            </w:r>
            <w:r w:rsidRPr="00FD45A4">
              <w:rPr>
                <w:bCs/>
                <w:spacing w:val="-1"/>
                <w:sz w:val="24"/>
                <w:szCs w:val="24"/>
              </w:rPr>
              <w:tab/>
              <w:t>анализ, изучение и преодоление барьеров на пути получения знаний и полноценного участия в школьной жизни для всех учащихся школы, а не только для тех, кто имеет инвалидность или специальные образовательные потребности.</w:t>
            </w:r>
          </w:p>
        </w:tc>
        <w:tc>
          <w:tcPr>
            <w:tcW w:w="992" w:type="dxa"/>
            <w:vAlign w:val="center"/>
          </w:tcPr>
          <w:p w:rsidR="00615F44" w:rsidRPr="00A10EBC" w:rsidRDefault="00615F44" w:rsidP="00C05339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615F44" w:rsidRPr="00B44101" w:rsidRDefault="00615F44" w:rsidP="00C05339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615F44" w:rsidRPr="00A10EBC" w:rsidRDefault="00615F44" w:rsidP="00C05339">
            <w:pPr>
              <w:jc w:val="center"/>
            </w:pPr>
            <w:r w:rsidRPr="00A10EBC">
              <w:t>5 минут</w:t>
            </w:r>
          </w:p>
        </w:tc>
      </w:tr>
      <w:tr w:rsidR="00615F44" w:rsidRPr="00A10EBC" w:rsidTr="0029435F">
        <w:tc>
          <w:tcPr>
            <w:tcW w:w="704" w:type="dxa"/>
            <w:vAlign w:val="center"/>
          </w:tcPr>
          <w:p w:rsidR="00615F44" w:rsidRPr="00A10EBC" w:rsidRDefault="00615F4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615F44" w:rsidRPr="00C335F6" w:rsidRDefault="00615F44" w:rsidP="00C335F6">
            <w:pPr>
              <w:widowControl/>
              <w:autoSpaceDE/>
              <w:autoSpaceDN/>
              <w:jc w:val="center"/>
              <w:rPr>
                <w:bCs/>
                <w:spacing w:val="-1"/>
              </w:rPr>
            </w:pPr>
          </w:p>
        </w:tc>
        <w:tc>
          <w:tcPr>
            <w:tcW w:w="6379" w:type="dxa"/>
          </w:tcPr>
          <w:p w:rsidR="00615F44" w:rsidRPr="00A55D96" w:rsidRDefault="00615F44" w:rsidP="00A55D96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A55D96">
              <w:rPr>
                <w:bCs/>
                <w:spacing w:val="-1"/>
                <w:sz w:val="24"/>
                <w:szCs w:val="24"/>
              </w:rPr>
              <w:t>Задание 3</w:t>
            </w:r>
          </w:p>
          <w:p w:rsidR="00615F44" w:rsidRDefault="00615F44" w:rsidP="00A55D96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A55D96">
              <w:rPr>
                <w:bCs/>
                <w:spacing w:val="-1"/>
                <w:sz w:val="24"/>
                <w:szCs w:val="24"/>
              </w:rPr>
              <w:t xml:space="preserve">Российские образовательные учреждения столкнулись с рядом проблем при внедрении инклюзивного подхода: готовность здания, проблема доставки обучающихся, </w:t>
            </w:r>
            <w:r w:rsidRPr="00A55D96">
              <w:rPr>
                <w:bCs/>
                <w:spacing w:val="-1"/>
                <w:sz w:val="24"/>
                <w:szCs w:val="24"/>
              </w:rPr>
              <w:lastRenderedPageBreak/>
              <w:t>готовность образовательной среды учреждения, готовность педагогов, готовность всего коллектива реализовывать идею инклюзии. Выберите одну из данных проблем и укажите возможные пути ее решения.</w:t>
            </w:r>
          </w:p>
        </w:tc>
        <w:tc>
          <w:tcPr>
            <w:tcW w:w="992" w:type="dxa"/>
            <w:vAlign w:val="center"/>
          </w:tcPr>
          <w:p w:rsidR="00615F44" w:rsidRPr="00A10EBC" w:rsidRDefault="00615F44" w:rsidP="00C05339">
            <w:pPr>
              <w:jc w:val="center"/>
            </w:pPr>
            <w:r w:rsidRPr="00A10EBC">
              <w:lastRenderedPageBreak/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615F44" w:rsidRPr="00B44101" w:rsidRDefault="00615F44" w:rsidP="00C05339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615F44" w:rsidRPr="00A10EBC" w:rsidRDefault="00615F44" w:rsidP="00C05339">
            <w:pPr>
              <w:jc w:val="center"/>
            </w:pPr>
            <w:r w:rsidRPr="00A10EBC">
              <w:t>5 минут</w:t>
            </w:r>
          </w:p>
        </w:tc>
      </w:tr>
      <w:tr w:rsidR="00697DE2" w:rsidRPr="00A10EBC" w:rsidTr="0029435F">
        <w:tc>
          <w:tcPr>
            <w:tcW w:w="704" w:type="dxa"/>
            <w:vAlign w:val="center"/>
          </w:tcPr>
          <w:p w:rsidR="00697DE2" w:rsidRPr="00A10EBC" w:rsidRDefault="00697DE2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697DE2" w:rsidRDefault="00697DE2" w:rsidP="003426D4">
            <w:pPr>
              <w:widowControl/>
              <w:autoSpaceDE/>
              <w:autoSpaceDN/>
              <w:jc w:val="center"/>
            </w:pPr>
            <w:bookmarkStart w:id="1" w:name="_GoBack"/>
            <w:bookmarkEnd w:id="1"/>
          </w:p>
        </w:tc>
        <w:tc>
          <w:tcPr>
            <w:tcW w:w="6379" w:type="dxa"/>
          </w:tcPr>
          <w:p w:rsidR="00697DE2" w:rsidRPr="00A73887" w:rsidRDefault="00697DE2" w:rsidP="00697DE2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Какой Федеральный Закон определяет п</w:t>
            </w:r>
            <w:r w:rsidRPr="00697DE2">
              <w:rPr>
                <w:iCs/>
                <w:sz w:val="24"/>
                <w:szCs w:val="24"/>
                <w:lang w:eastAsia="ru-RU"/>
              </w:rPr>
              <w:t>раво на создание специальных образовате</w:t>
            </w:r>
            <w:r>
              <w:rPr>
                <w:iCs/>
                <w:sz w:val="24"/>
                <w:szCs w:val="24"/>
                <w:lang w:eastAsia="ru-RU"/>
              </w:rPr>
              <w:t>льных условий для ребенка с ОВЗ?</w:t>
            </w:r>
          </w:p>
        </w:tc>
        <w:tc>
          <w:tcPr>
            <w:tcW w:w="992" w:type="dxa"/>
            <w:vAlign w:val="center"/>
          </w:tcPr>
          <w:p w:rsidR="00697DE2" w:rsidRPr="00A10EBC" w:rsidRDefault="00697DE2" w:rsidP="00A8088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697DE2" w:rsidRPr="00B44101" w:rsidRDefault="00697DE2" w:rsidP="00A8088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697DE2" w:rsidRPr="00A10EBC" w:rsidRDefault="00697DE2" w:rsidP="00A8088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450ACC" w:rsidRPr="00A10EBC" w:rsidTr="0029435F">
        <w:tc>
          <w:tcPr>
            <w:tcW w:w="704" w:type="dxa"/>
            <w:vAlign w:val="center"/>
          </w:tcPr>
          <w:p w:rsidR="00450ACC" w:rsidRPr="00A10EBC" w:rsidRDefault="00450ACC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450ACC" w:rsidRDefault="00450ACC" w:rsidP="00A8088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450ACC" w:rsidRPr="00A73887" w:rsidRDefault="00450ACC" w:rsidP="00563B15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Какая организация определяет н</w:t>
            </w:r>
            <w:r w:rsidRPr="00A80884">
              <w:rPr>
                <w:iCs/>
                <w:sz w:val="24"/>
                <w:szCs w:val="24"/>
                <w:lang w:eastAsia="ru-RU"/>
              </w:rPr>
              <w:t>еобходимость создания специальных образовательных условий для ребенка с ОВЗ</w:t>
            </w:r>
            <w:r>
              <w:rPr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  <w:vAlign w:val="center"/>
          </w:tcPr>
          <w:p w:rsidR="00450ACC" w:rsidRPr="00A10EBC" w:rsidRDefault="00450ACC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450ACC" w:rsidRPr="00B44101" w:rsidRDefault="00450ACC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450ACC" w:rsidRPr="00A10EBC" w:rsidRDefault="00450ACC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450ACC" w:rsidRPr="00A10EBC" w:rsidTr="0029435F">
        <w:tc>
          <w:tcPr>
            <w:tcW w:w="704" w:type="dxa"/>
            <w:vAlign w:val="center"/>
          </w:tcPr>
          <w:p w:rsidR="00450ACC" w:rsidRPr="00A10EBC" w:rsidRDefault="00450ACC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450ACC" w:rsidRDefault="00450ACC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450ACC" w:rsidRPr="00A73887" w:rsidRDefault="00450ACC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A80884">
              <w:rPr>
                <w:iCs/>
                <w:sz w:val="24"/>
                <w:szCs w:val="24"/>
                <w:lang w:eastAsia="ru-RU"/>
              </w:rPr>
              <w:t>Кто принимает решение о форме, программе и условиях получения образования ребенком с ОВЗ?</w:t>
            </w:r>
          </w:p>
        </w:tc>
        <w:tc>
          <w:tcPr>
            <w:tcW w:w="992" w:type="dxa"/>
            <w:vAlign w:val="center"/>
          </w:tcPr>
          <w:p w:rsidR="00450ACC" w:rsidRPr="00A10EBC" w:rsidRDefault="00450ACC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450ACC" w:rsidRPr="00B44101" w:rsidRDefault="00450ACC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450ACC" w:rsidRPr="00A10EBC" w:rsidRDefault="00450ACC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042667" w:rsidRPr="00A10EBC" w:rsidTr="0029435F">
        <w:tc>
          <w:tcPr>
            <w:tcW w:w="704" w:type="dxa"/>
            <w:vAlign w:val="center"/>
          </w:tcPr>
          <w:p w:rsidR="00042667" w:rsidRPr="00A10EBC" w:rsidRDefault="00042667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042667" w:rsidRDefault="00042667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042667" w:rsidRPr="00A73887" w:rsidRDefault="00042667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042667">
              <w:rPr>
                <w:iCs/>
                <w:sz w:val="24"/>
                <w:szCs w:val="24"/>
                <w:lang w:eastAsia="ru-RU"/>
              </w:rPr>
              <w:t>Чем вызвана необходимость развития процесса инклюзии в обществе?</w:t>
            </w:r>
          </w:p>
        </w:tc>
        <w:tc>
          <w:tcPr>
            <w:tcW w:w="992" w:type="dxa"/>
            <w:vAlign w:val="center"/>
          </w:tcPr>
          <w:p w:rsidR="00042667" w:rsidRPr="00A10EBC" w:rsidRDefault="00042667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042667" w:rsidRPr="00B44101" w:rsidRDefault="00042667" w:rsidP="009519C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 w:rsidR="009519C4">
              <w:t>2</w:t>
            </w:r>
          </w:p>
        </w:tc>
        <w:tc>
          <w:tcPr>
            <w:tcW w:w="1134" w:type="dxa"/>
            <w:vAlign w:val="center"/>
          </w:tcPr>
          <w:p w:rsidR="00042667" w:rsidRPr="00A10EBC" w:rsidRDefault="00042667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9519C4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9519C4">
              <w:rPr>
                <w:iCs/>
                <w:sz w:val="24"/>
                <w:szCs w:val="24"/>
                <w:lang w:eastAsia="ru-RU"/>
              </w:rPr>
              <w:t>Государственные программы «Наша новая школа» и «Доступная среда» сформулировали подход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9519C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D012E9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D012E9">
              <w:rPr>
                <w:iCs/>
                <w:sz w:val="24"/>
                <w:szCs w:val="24"/>
                <w:lang w:eastAsia="ru-RU"/>
              </w:rPr>
              <w:t>Каким документом должно регулироваться образование обучающихся с умственной отсталостью?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B61E6D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B61E6D">
              <w:rPr>
                <w:iCs/>
                <w:sz w:val="24"/>
                <w:szCs w:val="24"/>
                <w:lang w:eastAsia="ru-RU"/>
              </w:rPr>
              <w:t>Обучающимся с ОВЗ признается лицо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E01350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E01350">
              <w:rPr>
                <w:iCs/>
                <w:sz w:val="24"/>
                <w:szCs w:val="24"/>
                <w:lang w:eastAsia="ru-RU"/>
              </w:rPr>
              <w:t>В соответствии со ст. 43 Федерального закона от 29 декабря 2012 года N 273-ФЗ «Об образовании в Российской Федерации» меры дисциплинарного взыскания не применяются: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E01350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 w:rsidR="00E01350">
              <w:t>2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3104AD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3104AD">
              <w:rPr>
                <w:iCs/>
                <w:sz w:val="24"/>
                <w:szCs w:val="24"/>
                <w:lang w:eastAsia="ru-RU"/>
              </w:rPr>
              <w:t>Обучающийся с ограниченными возможностями здоровья – это …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3104AD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3104AD">
              <w:rPr>
                <w:iCs/>
                <w:sz w:val="24"/>
                <w:szCs w:val="24"/>
                <w:lang w:eastAsia="ru-RU"/>
              </w:rPr>
              <w:t>Что понимают под специальными условиями для получения образования обучающимися с ограниченными возможностями здоровья?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3104AD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 w:rsidR="003104AD">
              <w:t>2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5C2D5C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5C2D5C">
              <w:rPr>
                <w:iCs/>
                <w:sz w:val="24"/>
                <w:szCs w:val="24"/>
                <w:lang w:eastAsia="ru-RU"/>
              </w:rPr>
              <w:t>При возникновении противоречивых мнений по поводу результатов диагностики принимаются решения …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5C2D5C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 w:rsidR="005C2D5C">
              <w:t>3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51427B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51427B">
              <w:rPr>
                <w:iCs/>
                <w:sz w:val="24"/>
                <w:szCs w:val="24"/>
                <w:lang w:eastAsia="ru-RU"/>
              </w:rPr>
              <w:t>В чем заключается основная цель психолого-педагогического сопровождения ребенка с ОВЗ в инклюзивном образовании?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4D295B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4D295B">
              <w:rPr>
                <w:iCs/>
                <w:sz w:val="24"/>
                <w:szCs w:val="24"/>
                <w:lang w:eastAsia="ru-RU"/>
              </w:rPr>
              <w:t>Что является основным критерием эффективного психолого-педагогического сопровождения ребенка с ОВЗ?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2001E4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2001E4">
              <w:rPr>
                <w:iCs/>
                <w:sz w:val="24"/>
                <w:szCs w:val="24"/>
                <w:lang w:eastAsia="ru-RU"/>
              </w:rPr>
              <w:t xml:space="preserve">Федеральный государственный образовательный стандарт </w:t>
            </w:r>
            <w:r w:rsidRPr="002001E4">
              <w:rPr>
                <w:iCs/>
                <w:sz w:val="24"/>
                <w:szCs w:val="24"/>
                <w:lang w:eastAsia="ru-RU"/>
              </w:rPr>
              <w:lastRenderedPageBreak/>
              <w:t>образования обучающихся с умственной отсталостью (интеллектуальными нарушениями) – представляет собой совокупность обязательных требований при реализации: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lastRenderedPageBreak/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2001E4" w:rsidP="00563B15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2001E4">
              <w:rPr>
                <w:iCs/>
                <w:sz w:val="24"/>
                <w:szCs w:val="24"/>
                <w:lang w:eastAsia="ru-RU"/>
              </w:rPr>
              <w:t>В основе концепции социальной реабилитации лиц с ограниченными возможностями, распространенной до середины XX века, лежит идея…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127C0E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127C0E">
              <w:rPr>
                <w:iCs/>
                <w:sz w:val="24"/>
                <w:szCs w:val="24"/>
                <w:lang w:eastAsia="ru-RU"/>
              </w:rPr>
              <w:t>По какому признаку осуществлена классификация категорий лиц с ограниченными возможностями: глухие, слабослышащие, незрячие, слабовидящие, лица с нарушениями функций опорно-двигательного аппарата, лица с нарушениями интеллекта и т.д.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F25B58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F25B58">
              <w:rPr>
                <w:iCs/>
                <w:sz w:val="24"/>
                <w:szCs w:val="24"/>
                <w:lang w:eastAsia="ru-RU"/>
              </w:rPr>
              <w:t>Принцип адаптивности предполагает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0C44D5" w:rsidRDefault="000C44D5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0C44D5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0C44D5">
              <w:rPr>
                <w:iCs/>
                <w:sz w:val="24"/>
                <w:szCs w:val="24"/>
                <w:lang w:eastAsia="ru-RU"/>
              </w:rPr>
              <w:t xml:space="preserve">Какому понятию соответствует данная характеристика: «форма обучения, при которой учащиеся с особыми </w:t>
            </w:r>
            <w:proofErr w:type="gramStart"/>
            <w:r w:rsidRPr="000C44D5">
              <w:rPr>
                <w:iCs/>
                <w:sz w:val="24"/>
                <w:szCs w:val="24"/>
                <w:lang w:eastAsia="ru-RU"/>
              </w:rPr>
              <w:t>потребностями:-</w:t>
            </w:r>
            <w:proofErr w:type="gramEnd"/>
            <w:r w:rsidRPr="000C44D5">
              <w:rPr>
                <w:iCs/>
                <w:sz w:val="24"/>
                <w:szCs w:val="24"/>
                <w:lang w:eastAsia="ru-RU"/>
              </w:rPr>
              <w:t xml:space="preserve"> посещают те же школы, что и их братья, сестры и соседи;- имеют индивидуальные, соответствующие их потребностям и возможностям учебные цели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F618E8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F618E8">
              <w:rPr>
                <w:iCs/>
                <w:sz w:val="24"/>
                <w:szCs w:val="24"/>
                <w:lang w:eastAsia="ru-RU"/>
              </w:rPr>
              <w:t>Комбинированная интеграция предполагает, что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F618E8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F618E8">
              <w:rPr>
                <w:iCs/>
                <w:sz w:val="24"/>
                <w:szCs w:val="24"/>
                <w:lang w:eastAsia="ru-RU"/>
              </w:rPr>
              <w:t>К основополагающим документам нормативно-правовой базы мирового сообщества в отношении лиц с ограниченными возможностями относятся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4E7FF5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4E7FF5">
              <w:rPr>
                <w:iCs/>
                <w:sz w:val="24"/>
                <w:szCs w:val="24"/>
                <w:lang w:eastAsia="ru-RU"/>
              </w:rPr>
              <w:t>К основополагающим документам российского законодательства, закрепляющих непосредственно права лиц с ограниченными возможностями относятся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4E7FF5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4E7FF5">
              <w:rPr>
                <w:iCs/>
                <w:sz w:val="24"/>
                <w:szCs w:val="24"/>
                <w:lang w:eastAsia="ru-RU"/>
              </w:rPr>
              <w:t>Каким органом согласно ФЗ «О социальной защите инвалидов в РФ» осуществляется признание лица инвалидом?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477495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477495">
              <w:rPr>
                <w:iCs/>
                <w:sz w:val="24"/>
                <w:szCs w:val="24"/>
                <w:lang w:eastAsia="ru-RU"/>
              </w:rPr>
              <w:t>Какому термину подходит данное определение «…совокупность органов государственной власти независимо от ведомственной принадлежности, органов местного самоуправления, учреждений различного уровня, осуществляющих мероприятия по медицинской, профессиональной и социальной реабилитации»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477495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 w:rsidR="00477495">
              <w:t>3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DA3FCC" w:rsidP="003426D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DA3FCC">
              <w:rPr>
                <w:iCs/>
                <w:sz w:val="24"/>
                <w:szCs w:val="24"/>
                <w:lang w:eastAsia="ru-RU"/>
              </w:rPr>
              <w:t>На основании какого нормативно-правового акта осуществляется назначение инвалидности</w:t>
            </w:r>
            <w:r>
              <w:rPr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9519C4" w:rsidRPr="00A10EBC" w:rsidTr="0029435F">
        <w:tc>
          <w:tcPr>
            <w:tcW w:w="704" w:type="dxa"/>
            <w:vAlign w:val="center"/>
          </w:tcPr>
          <w:p w:rsidR="009519C4" w:rsidRPr="00A10EBC" w:rsidRDefault="009519C4" w:rsidP="000C4151">
            <w:pPr>
              <w:widowControl/>
              <w:numPr>
                <w:ilvl w:val="0"/>
                <w:numId w:val="38"/>
              </w:numPr>
              <w:autoSpaceDE/>
              <w:autoSpaceDN/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519C4" w:rsidRDefault="009519C4" w:rsidP="003426D4">
            <w:pPr>
              <w:widowControl/>
              <w:autoSpaceDE/>
              <w:autoSpaceDN/>
              <w:jc w:val="center"/>
            </w:pPr>
          </w:p>
        </w:tc>
        <w:tc>
          <w:tcPr>
            <w:tcW w:w="6379" w:type="dxa"/>
          </w:tcPr>
          <w:p w:rsidR="009519C4" w:rsidRPr="00A73887" w:rsidRDefault="00DA3FCC" w:rsidP="00563B15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DA3FCC">
              <w:rPr>
                <w:iCs/>
                <w:sz w:val="24"/>
                <w:szCs w:val="24"/>
                <w:lang w:eastAsia="ru-RU"/>
              </w:rPr>
              <w:t>Какому термину соответствует следующее определение: «стадиальный процесс, ориентированный на пожизненное обогащение духовного мира и деятельных способностей лиц с ограниченными возможностями здоровья»?</w:t>
            </w:r>
          </w:p>
        </w:tc>
        <w:tc>
          <w:tcPr>
            <w:tcW w:w="992" w:type="dxa"/>
            <w:vAlign w:val="center"/>
          </w:tcPr>
          <w:p w:rsidR="009519C4" w:rsidRPr="00A10EBC" w:rsidRDefault="009519C4" w:rsidP="00BE4013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519C4" w:rsidRPr="00B44101" w:rsidRDefault="009519C4" w:rsidP="00BE4013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9519C4" w:rsidRPr="00A10EBC" w:rsidRDefault="009519C4" w:rsidP="00BE4013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</w:tbl>
    <w:p w:rsidR="003A50FC" w:rsidRDefault="003A50FC" w:rsidP="00CB00C3">
      <w:pPr>
        <w:ind w:firstLine="709"/>
        <w:jc w:val="center"/>
        <w:rPr>
          <w:b/>
          <w:bCs/>
          <w:spacing w:val="-1"/>
        </w:rPr>
      </w:pPr>
    </w:p>
    <w:p w:rsidR="003E5356" w:rsidRDefault="003E5356" w:rsidP="00CB00C3">
      <w:pPr>
        <w:ind w:firstLine="709"/>
        <w:jc w:val="center"/>
      </w:pPr>
    </w:p>
    <w:p w:rsidR="003E5356" w:rsidRPr="00D831AA" w:rsidRDefault="003E5356" w:rsidP="00DA3FCC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A3FCC" w:rsidRDefault="00DA3FCC" w:rsidP="00DA3FCC">
      <w:pPr>
        <w:widowControl/>
        <w:tabs>
          <w:tab w:val="left" w:pos="709"/>
        </w:tabs>
        <w:adjustRightInd w:val="0"/>
        <w:jc w:val="both"/>
        <w:rPr>
          <w:color w:val="000000"/>
          <w:lang w:eastAsia="ru-RU"/>
        </w:rPr>
      </w:pPr>
    </w:p>
    <w:p w:rsidR="00DA3FCC" w:rsidRPr="00DA3FCC" w:rsidRDefault="00DA3FCC" w:rsidP="00DA3FCC">
      <w:pPr>
        <w:widowControl/>
        <w:tabs>
          <w:tab w:val="left" w:pos="709"/>
        </w:tabs>
        <w:adjustRightInd w:val="0"/>
        <w:jc w:val="both"/>
        <w:rPr>
          <w:szCs w:val="28"/>
        </w:rPr>
      </w:pPr>
    </w:p>
    <w:sectPr w:rsidR="00DA3FCC" w:rsidRPr="00DA3FCC" w:rsidSect="0029435F">
      <w:pgSz w:w="16840" w:h="11910" w:orient="landscape"/>
      <w:pgMar w:top="1280" w:right="1040" w:bottom="480" w:left="1240" w:header="0" w:footer="10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60" w:rsidRDefault="00844160" w:rsidP="007351F1">
      <w:r>
        <w:separator/>
      </w:r>
    </w:p>
  </w:endnote>
  <w:endnote w:type="continuationSeparator" w:id="0">
    <w:p w:rsidR="00844160" w:rsidRDefault="00844160" w:rsidP="0073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Medium">
    <w:charset w:val="CC"/>
    <w:family w:val="auto"/>
    <w:pitch w:val="variable"/>
    <w:sig w:usb0="E00002FF" w:usb1="5000205B" w:usb2="00000020" w:usb3="00000000" w:csb0="0000019F" w:csb1="00000000"/>
  </w:font>
  <w:font w:name="Roboto Black"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884" w:rsidRDefault="00A8088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884" w:rsidRDefault="00A80884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95pt;margin-top:778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D6XGjW3wAAAA8BAAAPAAAA&#10;AAAAAAAAAAAAAAUFAABkcnMvZG93bnJldi54bWxQSwUGAAAAAAQABADzAAAAEQYAAAAA&#10;" filled="f" stroked="f">
              <v:textbox inset="0,0,0,0">
                <w:txbxContent>
                  <w:p w:rsidR="00A80884" w:rsidRDefault="00A80884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60" w:rsidRDefault="00844160" w:rsidP="007351F1">
      <w:r>
        <w:separator/>
      </w:r>
    </w:p>
  </w:footnote>
  <w:footnote w:type="continuationSeparator" w:id="0">
    <w:p w:rsidR="00844160" w:rsidRDefault="00844160" w:rsidP="00735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AEB"/>
    <w:multiLevelType w:val="multilevel"/>
    <w:tmpl w:val="93D0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17067B"/>
    <w:multiLevelType w:val="multilevel"/>
    <w:tmpl w:val="97DC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A2E7C"/>
    <w:multiLevelType w:val="multilevel"/>
    <w:tmpl w:val="DBA8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B376615"/>
    <w:multiLevelType w:val="multilevel"/>
    <w:tmpl w:val="FC0E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208DD"/>
    <w:multiLevelType w:val="hybridMultilevel"/>
    <w:tmpl w:val="6242DAEE"/>
    <w:lvl w:ilvl="0" w:tplc="6BEA7124">
      <w:numFmt w:val="bullet"/>
      <w:lvlText w:val="-"/>
      <w:lvlJc w:val="left"/>
      <w:pPr>
        <w:ind w:left="561" w:hanging="140"/>
      </w:pPr>
      <w:rPr>
        <w:rFonts w:ascii="Times New Roman" w:eastAsia="Times New Roman" w:hAnsi="Times New Roman" w:hint="default"/>
        <w:w w:val="99"/>
        <w:sz w:val="24"/>
      </w:rPr>
    </w:lvl>
    <w:lvl w:ilvl="1" w:tplc="FBE8B130">
      <w:numFmt w:val="bullet"/>
      <w:lvlText w:val="-"/>
      <w:lvlJc w:val="left"/>
      <w:pPr>
        <w:ind w:left="1269" w:hanging="140"/>
      </w:pPr>
      <w:rPr>
        <w:rFonts w:ascii="Times New Roman" w:eastAsia="Times New Roman" w:hAnsi="Times New Roman" w:hint="default"/>
        <w:w w:val="99"/>
        <w:sz w:val="24"/>
      </w:rPr>
    </w:lvl>
    <w:lvl w:ilvl="2" w:tplc="0FE8AD24">
      <w:numFmt w:val="bullet"/>
      <w:lvlText w:val="•"/>
      <w:lvlJc w:val="left"/>
      <w:pPr>
        <w:ind w:left="2247" w:hanging="140"/>
      </w:pPr>
      <w:rPr>
        <w:rFonts w:hint="default"/>
      </w:rPr>
    </w:lvl>
    <w:lvl w:ilvl="3" w:tplc="E098DFD2">
      <w:numFmt w:val="bullet"/>
      <w:lvlText w:val="•"/>
      <w:lvlJc w:val="left"/>
      <w:pPr>
        <w:ind w:left="3234" w:hanging="140"/>
      </w:pPr>
      <w:rPr>
        <w:rFonts w:hint="default"/>
      </w:rPr>
    </w:lvl>
    <w:lvl w:ilvl="4" w:tplc="278A6028">
      <w:numFmt w:val="bullet"/>
      <w:lvlText w:val="•"/>
      <w:lvlJc w:val="left"/>
      <w:pPr>
        <w:ind w:left="4222" w:hanging="140"/>
      </w:pPr>
      <w:rPr>
        <w:rFonts w:hint="default"/>
      </w:rPr>
    </w:lvl>
    <w:lvl w:ilvl="5" w:tplc="4006718C">
      <w:numFmt w:val="bullet"/>
      <w:lvlText w:val="•"/>
      <w:lvlJc w:val="left"/>
      <w:pPr>
        <w:ind w:left="5209" w:hanging="140"/>
      </w:pPr>
      <w:rPr>
        <w:rFonts w:hint="default"/>
      </w:rPr>
    </w:lvl>
    <w:lvl w:ilvl="6" w:tplc="90EC2412">
      <w:numFmt w:val="bullet"/>
      <w:lvlText w:val="•"/>
      <w:lvlJc w:val="left"/>
      <w:pPr>
        <w:ind w:left="6196" w:hanging="140"/>
      </w:pPr>
      <w:rPr>
        <w:rFonts w:hint="default"/>
      </w:rPr>
    </w:lvl>
    <w:lvl w:ilvl="7" w:tplc="323C72E4">
      <w:numFmt w:val="bullet"/>
      <w:lvlText w:val="•"/>
      <w:lvlJc w:val="left"/>
      <w:pPr>
        <w:ind w:left="7184" w:hanging="140"/>
      </w:pPr>
      <w:rPr>
        <w:rFonts w:hint="default"/>
      </w:rPr>
    </w:lvl>
    <w:lvl w:ilvl="8" w:tplc="3938A650">
      <w:numFmt w:val="bullet"/>
      <w:lvlText w:val="•"/>
      <w:lvlJc w:val="left"/>
      <w:pPr>
        <w:ind w:left="8171" w:hanging="140"/>
      </w:pPr>
      <w:rPr>
        <w:rFonts w:hint="default"/>
      </w:rPr>
    </w:lvl>
  </w:abstractNum>
  <w:abstractNum w:abstractNumId="5" w15:restartNumberingAfterBreak="0">
    <w:nsid w:val="128D58B8"/>
    <w:multiLevelType w:val="hybridMultilevel"/>
    <w:tmpl w:val="A414144E"/>
    <w:lvl w:ilvl="0" w:tplc="56DA74F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CC0C586">
      <w:numFmt w:val="bullet"/>
      <w:lvlText w:val="•"/>
      <w:lvlJc w:val="left"/>
      <w:pPr>
        <w:ind w:left="1508" w:hanging="240"/>
      </w:pPr>
      <w:rPr>
        <w:rFonts w:hint="default"/>
      </w:rPr>
    </w:lvl>
    <w:lvl w:ilvl="2" w:tplc="5676444C">
      <w:numFmt w:val="bullet"/>
      <w:lvlText w:val="•"/>
      <w:lvlJc w:val="left"/>
      <w:pPr>
        <w:ind w:left="2477" w:hanging="240"/>
      </w:pPr>
      <w:rPr>
        <w:rFonts w:hint="default"/>
      </w:rPr>
    </w:lvl>
    <w:lvl w:ilvl="3" w:tplc="95545974">
      <w:numFmt w:val="bullet"/>
      <w:lvlText w:val="•"/>
      <w:lvlJc w:val="left"/>
      <w:pPr>
        <w:ind w:left="3445" w:hanging="240"/>
      </w:pPr>
      <w:rPr>
        <w:rFonts w:hint="default"/>
      </w:rPr>
    </w:lvl>
    <w:lvl w:ilvl="4" w:tplc="429E2C6E">
      <w:numFmt w:val="bullet"/>
      <w:lvlText w:val="•"/>
      <w:lvlJc w:val="left"/>
      <w:pPr>
        <w:ind w:left="4414" w:hanging="240"/>
      </w:pPr>
      <w:rPr>
        <w:rFonts w:hint="default"/>
      </w:rPr>
    </w:lvl>
    <w:lvl w:ilvl="5" w:tplc="FD7E54E6">
      <w:numFmt w:val="bullet"/>
      <w:lvlText w:val="•"/>
      <w:lvlJc w:val="left"/>
      <w:pPr>
        <w:ind w:left="5383" w:hanging="240"/>
      </w:pPr>
      <w:rPr>
        <w:rFonts w:hint="default"/>
      </w:rPr>
    </w:lvl>
    <w:lvl w:ilvl="6" w:tplc="8A2086F0">
      <w:numFmt w:val="bullet"/>
      <w:lvlText w:val="•"/>
      <w:lvlJc w:val="left"/>
      <w:pPr>
        <w:ind w:left="6351" w:hanging="240"/>
      </w:pPr>
      <w:rPr>
        <w:rFonts w:hint="default"/>
      </w:rPr>
    </w:lvl>
    <w:lvl w:ilvl="7" w:tplc="4B4C0330">
      <w:numFmt w:val="bullet"/>
      <w:lvlText w:val="•"/>
      <w:lvlJc w:val="left"/>
      <w:pPr>
        <w:ind w:left="7320" w:hanging="240"/>
      </w:pPr>
      <w:rPr>
        <w:rFonts w:hint="default"/>
      </w:rPr>
    </w:lvl>
    <w:lvl w:ilvl="8" w:tplc="8354A82A">
      <w:numFmt w:val="bullet"/>
      <w:lvlText w:val="•"/>
      <w:lvlJc w:val="left"/>
      <w:pPr>
        <w:ind w:left="8289" w:hanging="240"/>
      </w:pPr>
      <w:rPr>
        <w:rFonts w:hint="default"/>
      </w:rPr>
    </w:lvl>
  </w:abstractNum>
  <w:abstractNum w:abstractNumId="6" w15:restartNumberingAfterBreak="0">
    <w:nsid w:val="14390D3C"/>
    <w:multiLevelType w:val="multilevel"/>
    <w:tmpl w:val="F0F20122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5076FA5"/>
    <w:multiLevelType w:val="multilevel"/>
    <w:tmpl w:val="C5DA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0D5704"/>
    <w:multiLevelType w:val="multilevel"/>
    <w:tmpl w:val="DC0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54484"/>
    <w:multiLevelType w:val="hybridMultilevel"/>
    <w:tmpl w:val="94CC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D6CD0"/>
    <w:multiLevelType w:val="hybridMultilevel"/>
    <w:tmpl w:val="7B1C88D4"/>
    <w:lvl w:ilvl="0" w:tplc="CDC0B7C0">
      <w:start w:val="7"/>
      <w:numFmt w:val="decimal"/>
      <w:lvlText w:val="%1."/>
      <w:lvlJc w:val="left"/>
      <w:pPr>
        <w:ind w:left="60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356EF60">
      <w:start w:val="1"/>
      <w:numFmt w:val="decimal"/>
      <w:lvlText w:val="%2."/>
      <w:lvlJc w:val="left"/>
      <w:pPr>
        <w:ind w:left="14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30E0D44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44469B16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44B2D3B0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AB7AF8DC">
      <w:numFmt w:val="bullet"/>
      <w:lvlText w:val="•"/>
      <w:lvlJc w:val="left"/>
      <w:pPr>
        <w:ind w:left="5342" w:hanging="360"/>
      </w:pPr>
      <w:rPr>
        <w:rFonts w:hint="default"/>
      </w:rPr>
    </w:lvl>
    <w:lvl w:ilvl="6" w:tplc="B05A0646">
      <w:numFmt w:val="bullet"/>
      <w:lvlText w:val="•"/>
      <w:lvlJc w:val="left"/>
      <w:pPr>
        <w:ind w:left="6303" w:hanging="360"/>
      </w:pPr>
      <w:rPr>
        <w:rFonts w:hint="default"/>
      </w:rPr>
    </w:lvl>
    <w:lvl w:ilvl="7" w:tplc="21228B68">
      <w:numFmt w:val="bullet"/>
      <w:lvlText w:val="•"/>
      <w:lvlJc w:val="left"/>
      <w:pPr>
        <w:ind w:left="7264" w:hanging="360"/>
      </w:pPr>
      <w:rPr>
        <w:rFonts w:hint="default"/>
      </w:rPr>
    </w:lvl>
    <w:lvl w:ilvl="8" w:tplc="A8927354">
      <w:numFmt w:val="bullet"/>
      <w:lvlText w:val="•"/>
      <w:lvlJc w:val="left"/>
      <w:pPr>
        <w:ind w:left="8224" w:hanging="360"/>
      </w:pPr>
      <w:rPr>
        <w:rFonts w:hint="default"/>
      </w:rPr>
    </w:lvl>
  </w:abstractNum>
  <w:abstractNum w:abstractNumId="11" w15:restartNumberingAfterBreak="0">
    <w:nsid w:val="1F761773"/>
    <w:multiLevelType w:val="hybridMultilevel"/>
    <w:tmpl w:val="0BC0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F66A3F"/>
    <w:multiLevelType w:val="multilevel"/>
    <w:tmpl w:val="A930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FE7182"/>
    <w:multiLevelType w:val="hybridMultilevel"/>
    <w:tmpl w:val="6E121BA8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2D6E12"/>
    <w:multiLevelType w:val="hybridMultilevel"/>
    <w:tmpl w:val="DEAAE434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68E40C5"/>
    <w:multiLevelType w:val="hybridMultilevel"/>
    <w:tmpl w:val="04CAF7BA"/>
    <w:lvl w:ilvl="0" w:tplc="0419000F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  <w:rPr>
        <w:rFonts w:cs="Times New Roman"/>
      </w:rPr>
    </w:lvl>
  </w:abstractNum>
  <w:abstractNum w:abstractNumId="16" w15:restartNumberingAfterBreak="0">
    <w:nsid w:val="31E139DB"/>
    <w:multiLevelType w:val="hybridMultilevel"/>
    <w:tmpl w:val="E802500C"/>
    <w:lvl w:ilvl="0" w:tplc="73D06206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7" w15:restartNumberingAfterBreak="0">
    <w:nsid w:val="3B317723"/>
    <w:multiLevelType w:val="multilevel"/>
    <w:tmpl w:val="723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331C3"/>
    <w:multiLevelType w:val="hybridMultilevel"/>
    <w:tmpl w:val="8A4AE23E"/>
    <w:lvl w:ilvl="0" w:tplc="FEEC5652">
      <w:start w:val="1"/>
      <w:numFmt w:val="decimal"/>
      <w:lvlText w:val="%1."/>
      <w:lvlJc w:val="left"/>
      <w:pPr>
        <w:ind w:left="979" w:hanging="7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3165A4A">
      <w:start w:val="1"/>
      <w:numFmt w:val="decimal"/>
      <w:lvlText w:val="%2."/>
      <w:lvlJc w:val="left"/>
      <w:pPr>
        <w:ind w:left="15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48D693D8">
      <w:numFmt w:val="bullet"/>
      <w:lvlText w:val="•"/>
      <w:lvlJc w:val="left"/>
      <w:pPr>
        <w:ind w:left="2531" w:hanging="240"/>
      </w:pPr>
      <w:rPr>
        <w:rFonts w:hint="default"/>
      </w:rPr>
    </w:lvl>
    <w:lvl w:ilvl="3" w:tplc="6C487ADA">
      <w:numFmt w:val="bullet"/>
      <w:lvlText w:val="•"/>
      <w:lvlJc w:val="left"/>
      <w:pPr>
        <w:ind w:left="3543" w:hanging="240"/>
      </w:pPr>
      <w:rPr>
        <w:rFonts w:hint="default"/>
      </w:rPr>
    </w:lvl>
    <w:lvl w:ilvl="4" w:tplc="5B36A2F2">
      <w:numFmt w:val="bullet"/>
      <w:lvlText w:val="•"/>
      <w:lvlJc w:val="left"/>
      <w:pPr>
        <w:ind w:left="4554" w:hanging="240"/>
      </w:pPr>
      <w:rPr>
        <w:rFonts w:hint="default"/>
      </w:rPr>
    </w:lvl>
    <w:lvl w:ilvl="5" w:tplc="9AD2D406">
      <w:numFmt w:val="bullet"/>
      <w:lvlText w:val="•"/>
      <w:lvlJc w:val="left"/>
      <w:pPr>
        <w:ind w:left="5566" w:hanging="240"/>
      </w:pPr>
      <w:rPr>
        <w:rFonts w:hint="default"/>
      </w:rPr>
    </w:lvl>
    <w:lvl w:ilvl="6" w:tplc="93CA452A">
      <w:numFmt w:val="bullet"/>
      <w:lvlText w:val="•"/>
      <w:lvlJc w:val="left"/>
      <w:pPr>
        <w:ind w:left="6577" w:hanging="240"/>
      </w:pPr>
      <w:rPr>
        <w:rFonts w:hint="default"/>
      </w:rPr>
    </w:lvl>
    <w:lvl w:ilvl="7" w:tplc="E312EF80">
      <w:numFmt w:val="bullet"/>
      <w:lvlText w:val="•"/>
      <w:lvlJc w:val="left"/>
      <w:pPr>
        <w:ind w:left="7589" w:hanging="240"/>
      </w:pPr>
      <w:rPr>
        <w:rFonts w:hint="default"/>
      </w:rPr>
    </w:lvl>
    <w:lvl w:ilvl="8" w:tplc="A0A081E6">
      <w:numFmt w:val="bullet"/>
      <w:lvlText w:val="•"/>
      <w:lvlJc w:val="left"/>
      <w:pPr>
        <w:ind w:left="8600" w:hanging="240"/>
      </w:pPr>
      <w:rPr>
        <w:rFonts w:hint="default"/>
      </w:rPr>
    </w:lvl>
  </w:abstractNum>
  <w:abstractNum w:abstractNumId="19" w15:restartNumberingAfterBreak="0">
    <w:nsid w:val="3C955683"/>
    <w:multiLevelType w:val="hybridMultilevel"/>
    <w:tmpl w:val="2BD887A8"/>
    <w:lvl w:ilvl="0" w:tplc="F356EF60">
      <w:start w:val="1"/>
      <w:numFmt w:val="decimal"/>
      <w:lvlText w:val="%1."/>
      <w:lvlJc w:val="left"/>
      <w:pPr>
        <w:ind w:left="14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F8644FF"/>
    <w:multiLevelType w:val="hybridMultilevel"/>
    <w:tmpl w:val="4072B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1976F3A"/>
    <w:multiLevelType w:val="multilevel"/>
    <w:tmpl w:val="31D8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062CC1"/>
    <w:multiLevelType w:val="hybridMultilevel"/>
    <w:tmpl w:val="B1C6B0E0"/>
    <w:lvl w:ilvl="0" w:tplc="22C67010">
      <w:start w:val="1"/>
      <w:numFmt w:val="decimal"/>
      <w:lvlText w:val="%1."/>
      <w:lvlJc w:val="left"/>
      <w:pPr>
        <w:ind w:left="14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23" w15:restartNumberingAfterBreak="0">
    <w:nsid w:val="476F1EAE"/>
    <w:multiLevelType w:val="hybridMultilevel"/>
    <w:tmpl w:val="31D8B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DF7088"/>
    <w:multiLevelType w:val="hybridMultilevel"/>
    <w:tmpl w:val="9A482A76"/>
    <w:lvl w:ilvl="0" w:tplc="9A482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80E1724"/>
    <w:multiLevelType w:val="hybridMultilevel"/>
    <w:tmpl w:val="0E5679EC"/>
    <w:lvl w:ilvl="0" w:tplc="9A482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FD10D2"/>
    <w:multiLevelType w:val="hybridMultilevel"/>
    <w:tmpl w:val="EDF8CEC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49645E5"/>
    <w:multiLevelType w:val="hybridMultilevel"/>
    <w:tmpl w:val="5E6CAB14"/>
    <w:lvl w:ilvl="0" w:tplc="F356EF60">
      <w:start w:val="1"/>
      <w:numFmt w:val="decimal"/>
      <w:lvlText w:val="%1."/>
      <w:lvlJc w:val="left"/>
      <w:pPr>
        <w:ind w:left="26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90"/>
        </w:tabs>
        <w:ind w:left="32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50"/>
        </w:tabs>
        <w:ind w:left="54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90"/>
        </w:tabs>
        <w:ind w:left="68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10"/>
        </w:tabs>
        <w:ind w:left="7610" w:hanging="180"/>
      </w:pPr>
      <w:rPr>
        <w:rFonts w:cs="Times New Roman"/>
      </w:rPr>
    </w:lvl>
  </w:abstractNum>
  <w:abstractNum w:abstractNumId="28" w15:restartNumberingAfterBreak="0">
    <w:nsid w:val="55E168A1"/>
    <w:multiLevelType w:val="hybridMultilevel"/>
    <w:tmpl w:val="65C49852"/>
    <w:lvl w:ilvl="0" w:tplc="012078EE">
      <w:start w:val="1"/>
      <w:numFmt w:val="decimal"/>
      <w:lvlText w:val="%1."/>
      <w:lvlJc w:val="left"/>
      <w:pPr>
        <w:ind w:left="4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23C728E">
      <w:numFmt w:val="bullet"/>
      <w:lvlText w:val="•"/>
      <w:lvlJc w:val="left"/>
      <w:pPr>
        <w:ind w:left="1392" w:hanging="708"/>
      </w:pPr>
      <w:rPr>
        <w:rFonts w:hint="default"/>
      </w:rPr>
    </w:lvl>
    <w:lvl w:ilvl="2" w:tplc="1C2E9054">
      <w:numFmt w:val="bullet"/>
      <w:lvlText w:val="•"/>
      <w:lvlJc w:val="left"/>
      <w:pPr>
        <w:ind w:left="2365" w:hanging="708"/>
      </w:pPr>
      <w:rPr>
        <w:rFonts w:hint="default"/>
      </w:rPr>
    </w:lvl>
    <w:lvl w:ilvl="3" w:tplc="5F7A273C">
      <w:numFmt w:val="bullet"/>
      <w:lvlText w:val="•"/>
      <w:lvlJc w:val="left"/>
      <w:pPr>
        <w:ind w:left="3337" w:hanging="708"/>
      </w:pPr>
      <w:rPr>
        <w:rFonts w:hint="default"/>
      </w:rPr>
    </w:lvl>
    <w:lvl w:ilvl="4" w:tplc="7764B9B8">
      <w:numFmt w:val="bullet"/>
      <w:lvlText w:val="•"/>
      <w:lvlJc w:val="left"/>
      <w:pPr>
        <w:ind w:left="4310" w:hanging="708"/>
      </w:pPr>
      <w:rPr>
        <w:rFonts w:hint="default"/>
      </w:rPr>
    </w:lvl>
    <w:lvl w:ilvl="5" w:tplc="5FDCDC70">
      <w:numFmt w:val="bullet"/>
      <w:lvlText w:val="•"/>
      <w:lvlJc w:val="left"/>
      <w:pPr>
        <w:ind w:left="5283" w:hanging="708"/>
      </w:pPr>
      <w:rPr>
        <w:rFonts w:hint="default"/>
      </w:rPr>
    </w:lvl>
    <w:lvl w:ilvl="6" w:tplc="2CE84498">
      <w:numFmt w:val="bullet"/>
      <w:lvlText w:val="•"/>
      <w:lvlJc w:val="left"/>
      <w:pPr>
        <w:ind w:left="6255" w:hanging="708"/>
      </w:pPr>
      <w:rPr>
        <w:rFonts w:hint="default"/>
      </w:rPr>
    </w:lvl>
    <w:lvl w:ilvl="7" w:tplc="E1A64D1E">
      <w:numFmt w:val="bullet"/>
      <w:lvlText w:val="•"/>
      <w:lvlJc w:val="left"/>
      <w:pPr>
        <w:ind w:left="7228" w:hanging="708"/>
      </w:pPr>
      <w:rPr>
        <w:rFonts w:hint="default"/>
      </w:rPr>
    </w:lvl>
    <w:lvl w:ilvl="8" w:tplc="D3CE1A6C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29" w15:restartNumberingAfterBreak="0">
    <w:nsid w:val="56594D4E"/>
    <w:multiLevelType w:val="hybridMultilevel"/>
    <w:tmpl w:val="EC40D62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83C3C9B"/>
    <w:multiLevelType w:val="hybridMultilevel"/>
    <w:tmpl w:val="6BB693CE"/>
    <w:lvl w:ilvl="0" w:tplc="05108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BB3572"/>
    <w:multiLevelType w:val="hybridMultilevel"/>
    <w:tmpl w:val="17A8F5AC"/>
    <w:lvl w:ilvl="0" w:tplc="B2B8B08A">
      <w:start w:val="1"/>
      <w:numFmt w:val="decimal"/>
      <w:lvlText w:val="%1."/>
      <w:lvlJc w:val="left"/>
      <w:pPr>
        <w:ind w:left="7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32" w15:restartNumberingAfterBreak="0">
    <w:nsid w:val="5D6710C8"/>
    <w:multiLevelType w:val="hybridMultilevel"/>
    <w:tmpl w:val="A9304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482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E720B2"/>
    <w:multiLevelType w:val="hybridMultilevel"/>
    <w:tmpl w:val="A672D1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4736B4"/>
    <w:multiLevelType w:val="multilevel"/>
    <w:tmpl w:val="C592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FD04F8"/>
    <w:multiLevelType w:val="hybridMultilevel"/>
    <w:tmpl w:val="9D80D24A"/>
    <w:lvl w:ilvl="0" w:tplc="131694B4">
      <w:start w:val="1"/>
      <w:numFmt w:val="decimal"/>
      <w:lvlText w:val="%1."/>
      <w:lvlJc w:val="left"/>
      <w:pPr>
        <w:ind w:left="18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8E684B6">
      <w:numFmt w:val="bullet"/>
      <w:lvlText w:val="•"/>
      <w:lvlJc w:val="left"/>
      <w:pPr>
        <w:ind w:left="2670" w:hanging="708"/>
      </w:pPr>
      <w:rPr>
        <w:rFonts w:hint="default"/>
      </w:rPr>
    </w:lvl>
    <w:lvl w:ilvl="2" w:tplc="CAC698BC">
      <w:numFmt w:val="bullet"/>
      <w:lvlText w:val="•"/>
      <w:lvlJc w:val="left"/>
      <w:pPr>
        <w:ind w:left="3501" w:hanging="708"/>
      </w:pPr>
      <w:rPr>
        <w:rFonts w:hint="default"/>
      </w:rPr>
    </w:lvl>
    <w:lvl w:ilvl="3" w:tplc="CFC20560">
      <w:numFmt w:val="bullet"/>
      <w:lvlText w:val="•"/>
      <w:lvlJc w:val="left"/>
      <w:pPr>
        <w:ind w:left="4331" w:hanging="708"/>
      </w:pPr>
      <w:rPr>
        <w:rFonts w:hint="default"/>
      </w:rPr>
    </w:lvl>
    <w:lvl w:ilvl="4" w:tplc="A0D44CDE">
      <w:numFmt w:val="bullet"/>
      <w:lvlText w:val="•"/>
      <w:lvlJc w:val="left"/>
      <w:pPr>
        <w:ind w:left="5162" w:hanging="708"/>
      </w:pPr>
      <w:rPr>
        <w:rFonts w:hint="default"/>
      </w:rPr>
    </w:lvl>
    <w:lvl w:ilvl="5" w:tplc="52A26138">
      <w:numFmt w:val="bullet"/>
      <w:lvlText w:val="•"/>
      <w:lvlJc w:val="left"/>
      <w:pPr>
        <w:ind w:left="5993" w:hanging="708"/>
      </w:pPr>
      <w:rPr>
        <w:rFonts w:hint="default"/>
      </w:rPr>
    </w:lvl>
    <w:lvl w:ilvl="6" w:tplc="2F1E08C6">
      <w:numFmt w:val="bullet"/>
      <w:lvlText w:val="•"/>
      <w:lvlJc w:val="left"/>
      <w:pPr>
        <w:ind w:left="6823" w:hanging="708"/>
      </w:pPr>
      <w:rPr>
        <w:rFonts w:hint="default"/>
      </w:rPr>
    </w:lvl>
    <w:lvl w:ilvl="7" w:tplc="FCC220E0">
      <w:numFmt w:val="bullet"/>
      <w:lvlText w:val="•"/>
      <w:lvlJc w:val="left"/>
      <w:pPr>
        <w:ind w:left="7654" w:hanging="708"/>
      </w:pPr>
      <w:rPr>
        <w:rFonts w:hint="default"/>
      </w:rPr>
    </w:lvl>
    <w:lvl w:ilvl="8" w:tplc="84ECF1BC">
      <w:numFmt w:val="bullet"/>
      <w:lvlText w:val="•"/>
      <w:lvlJc w:val="left"/>
      <w:pPr>
        <w:ind w:left="8485" w:hanging="708"/>
      </w:pPr>
      <w:rPr>
        <w:rFonts w:hint="default"/>
      </w:rPr>
    </w:lvl>
  </w:abstractNum>
  <w:abstractNum w:abstractNumId="36" w15:restartNumberingAfterBreak="0">
    <w:nsid w:val="6D261EAF"/>
    <w:multiLevelType w:val="hybridMultilevel"/>
    <w:tmpl w:val="797C0806"/>
    <w:lvl w:ilvl="0" w:tplc="DE529D42">
      <w:start w:val="5"/>
      <w:numFmt w:val="decimalZero"/>
      <w:lvlText w:val="%1"/>
      <w:lvlJc w:val="left"/>
      <w:pPr>
        <w:ind w:left="1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37" w15:restartNumberingAfterBreak="0">
    <w:nsid w:val="6DE1111D"/>
    <w:multiLevelType w:val="hybridMultilevel"/>
    <w:tmpl w:val="5312588E"/>
    <w:lvl w:ilvl="0" w:tplc="D312D66E">
      <w:start w:val="1"/>
      <w:numFmt w:val="decimal"/>
      <w:lvlText w:val="%1."/>
      <w:lvlJc w:val="left"/>
      <w:pPr>
        <w:ind w:left="115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F2A0A3A">
      <w:numFmt w:val="bullet"/>
      <w:lvlText w:val="•"/>
      <w:lvlJc w:val="left"/>
      <w:pPr>
        <w:ind w:left="2066" w:hanging="286"/>
      </w:pPr>
      <w:rPr>
        <w:rFonts w:hint="default"/>
      </w:rPr>
    </w:lvl>
    <w:lvl w:ilvl="2" w:tplc="9A3A1686">
      <w:numFmt w:val="bullet"/>
      <w:lvlText w:val="•"/>
      <w:lvlJc w:val="left"/>
      <w:pPr>
        <w:ind w:left="2973" w:hanging="286"/>
      </w:pPr>
      <w:rPr>
        <w:rFonts w:hint="default"/>
      </w:rPr>
    </w:lvl>
    <w:lvl w:ilvl="3" w:tplc="664E5AA8">
      <w:numFmt w:val="bullet"/>
      <w:lvlText w:val="•"/>
      <w:lvlJc w:val="left"/>
      <w:pPr>
        <w:ind w:left="3879" w:hanging="286"/>
      </w:pPr>
      <w:rPr>
        <w:rFonts w:hint="default"/>
      </w:rPr>
    </w:lvl>
    <w:lvl w:ilvl="4" w:tplc="3D904C10">
      <w:numFmt w:val="bullet"/>
      <w:lvlText w:val="•"/>
      <w:lvlJc w:val="left"/>
      <w:pPr>
        <w:ind w:left="4786" w:hanging="286"/>
      </w:pPr>
      <w:rPr>
        <w:rFonts w:hint="default"/>
      </w:rPr>
    </w:lvl>
    <w:lvl w:ilvl="5" w:tplc="8BC0C642">
      <w:numFmt w:val="bullet"/>
      <w:lvlText w:val="•"/>
      <w:lvlJc w:val="left"/>
      <w:pPr>
        <w:ind w:left="5693" w:hanging="286"/>
      </w:pPr>
      <w:rPr>
        <w:rFonts w:hint="default"/>
      </w:rPr>
    </w:lvl>
    <w:lvl w:ilvl="6" w:tplc="7BFA87F0">
      <w:numFmt w:val="bullet"/>
      <w:lvlText w:val="•"/>
      <w:lvlJc w:val="left"/>
      <w:pPr>
        <w:ind w:left="6599" w:hanging="286"/>
      </w:pPr>
      <w:rPr>
        <w:rFonts w:hint="default"/>
      </w:rPr>
    </w:lvl>
    <w:lvl w:ilvl="7" w:tplc="A9FCCBC6">
      <w:numFmt w:val="bullet"/>
      <w:lvlText w:val="•"/>
      <w:lvlJc w:val="left"/>
      <w:pPr>
        <w:ind w:left="7506" w:hanging="286"/>
      </w:pPr>
      <w:rPr>
        <w:rFonts w:hint="default"/>
      </w:rPr>
    </w:lvl>
    <w:lvl w:ilvl="8" w:tplc="13F63028">
      <w:numFmt w:val="bullet"/>
      <w:lvlText w:val="•"/>
      <w:lvlJc w:val="left"/>
      <w:pPr>
        <w:ind w:left="8413" w:hanging="286"/>
      </w:pPr>
      <w:rPr>
        <w:rFonts w:hint="default"/>
      </w:rPr>
    </w:lvl>
  </w:abstractNum>
  <w:abstractNum w:abstractNumId="38" w15:restartNumberingAfterBreak="0">
    <w:nsid w:val="6EE51DAC"/>
    <w:multiLevelType w:val="hybridMultilevel"/>
    <w:tmpl w:val="F6FE0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2936BE"/>
    <w:multiLevelType w:val="hybridMultilevel"/>
    <w:tmpl w:val="9FA63FDC"/>
    <w:lvl w:ilvl="0" w:tplc="0419000F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  <w:rPr>
        <w:rFonts w:cs="Times New Roman"/>
      </w:rPr>
    </w:lvl>
  </w:abstractNum>
  <w:abstractNum w:abstractNumId="40" w15:restartNumberingAfterBreak="0">
    <w:nsid w:val="7A22358B"/>
    <w:multiLevelType w:val="hybridMultilevel"/>
    <w:tmpl w:val="BE5ED3C0"/>
    <w:lvl w:ilvl="0" w:tplc="191CC862">
      <w:start w:val="1"/>
      <w:numFmt w:val="decimal"/>
      <w:lvlText w:val="%1."/>
      <w:lvlJc w:val="left"/>
      <w:pPr>
        <w:ind w:left="12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66A4BCE">
      <w:numFmt w:val="bullet"/>
      <w:lvlText w:val="•"/>
      <w:lvlJc w:val="left"/>
      <w:pPr>
        <w:ind w:left="2156" w:hanging="240"/>
      </w:pPr>
      <w:rPr>
        <w:rFonts w:hint="default"/>
      </w:rPr>
    </w:lvl>
    <w:lvl w:ilvl="2" w:tplc="B1D820BA">
      <w:numFmt w:val="bullet"/>
      <w:lvlText w:val="•"/>
      <w:lvlJc w:val="left"/>
      <w:pPr>
        <w:ind w:left="3053" w:hanging="240"/>
      </w:pPr>
      <w:rPr>
        <w:rFonts w:hint="default"/>
      </w:rPr>
    </w:lvl>
    <w:lvl w:ilvl="3" w:tplc="DA5EDB8C">
      <w:numFmt w:val="bullet"/>
      <w:lvlText w:val="•"/>
      <w:lvlJc w:val="left"/>
      <w:pPr>
        <w:ind w:left="3949" w:hanging="240"/>
      </w:pPr>
      <w:rPr>
        <w:rFonts w:hint="default"/>
      </w:rPr>
    </w:lvl>
    <w:lvl w:ilvl="4" w:tplc="0DC20D42">
      <w:numFmt w:val="bullet"/>
      <w:lvlText w:val="•"/>
      <w:lvlJc w:val="left"/>
      <w:pPr>
        <w:ind w:left="4846" w:hanging="240"/>
      </w:pPr>
      <w:rPr>
        <w:rFonts w:hint="default"/>
      </w:rPr>
    </w:lvl>
    <w:lvl w:ilvl="5" w:tplc="17486BCC">
      <w:numFmt w:val="bullet"/>
      <w:lvlText w:val="•"/>
      <w:lvlJc w:val="left"/>
      <w:pPr>
        <w:ind w:left="5743" w:hanging="240"/>
      </w:pPr>
      <w:rPr>
        <w:rFonts w:hint="default"/>
      </w:rPr>
    </w:lvl>
    <w:lvl w:ilvl="6" w:tplc="C7F0D3EC">
      <w:numFmt w:val="bullet"/>
      <w:lvlText w:val="•"/>
      <w:lvlJc w:val="left"/>
      <w:pPr>
        <w:ind w:left="6639" w:hanging="240"/>
      </w:pPr>
      <w:rPr>
        <w:rFonts w:hint="default"/>
      </w:rPr>
    </w:lvl>
    <w:lvl w:ilvl="7" w:tplc="995AAA92">
      <w:numFmt w:val="bullet"/>
      <w:lvlText w:val="•"/>
      <w:lvlJc w:val="left"/>
      <w:pPr>
        <w:ind w:left="7536" w:hanging="240"/>
      </w:pPr>
      <w:rPr>
        <w:rFonts w:hint="default"/>
      </w:rPr>
    </w:lvl>
    <w:lvl w:ilvl="8" w:tplc="2010894A">
      <w:numFmt w:val="bullet"/>
      <w:lvlText w:val="•"/>
      <w:lvlJc w:val="left"/>
      <w:pPr>
        <w:ind w:left="8433" w:hanging="240"/>
      </w:pPr>
      <w:rPr>
        <w:rFonts w:hint="default"/>
      </w:rPr>
    </w:lvl>
  </w:abstractNum>
  <w:abstractNum w:abstractNumId="41" w15:restartNumberingAfterBreak="0">
    <w:nsid w:val="7BC75275"/>
    <w:multiLevelType w:val="hybridMultilevel"/>
    <w:tmpl w:val="3D3EDEBE"/>
    <w:lvl w:ilvl="0" w:tplc="F356EF60">
      <w:start w:val="1"/>
      <w:numFmt w:val="decimal"/>
      <w:lvlText w:val="%1."/>
      <w:lvlJc w:val="left"/>
      <w:pPr>
        <w:ind w:left="14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F178D5"/>
    <w:multiLevelType w:val="hybridMultilevel"/>
    <w:tmpl w:val="AEB84382"/>
    <w:lvl w:ilvl="0" w:tplc="282A5AD0">
      <w:start w:val="2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127F4A">
      <w:numFmt w:val="bullet"/>
      <w:lvlText w:val="•"/>
      <w:lvlJc w:val="left"/>
      <w:pPr>
        <w:ind w:left="1644" w:hanging="284"/>
      </w:pPr>
      <w:rPr>
        <w:rFonts w:hint="default"/>
      </w:rPr>
    </w:lvl>
    <w:lvl w:ilvl="2" w:tplc="B81EEBA4">
      <w:numFmt w:val="bullet"/>
      <w:lvlText w:val="•"/>
      <w:lvlJc w:val="left"/>
      <w:pPr>
        <w:ind w:left="2589" w:hanging="284"/>
      </w:pPr>
      <w:rPr>
        <w:rFonts w:hint="default"/>
      </w:rPr>
    </w:lvl>
    <w:lvl w:ilvl="3" w:tplc="74F09968">
      <w:numFmt w:val="bullet"/>
      <w:lvlText w:val="•"/>
      <w:lvlJc w:val="left"/>
      <w:pPr>
        <w:ind w:left="3533" w:hanging="284"/>
      </w:pPr>
      <w:rPr>
        <w:rFonts w:hint="default"/>
      </w:rPr>
    </w:lvl>
    <w:lvl w:ilvl="4" w:tplc="A7DC1A7E">
      <w:numFmt w:val="bullet"/>
      <w:lvlText w:val="•"/>
      <w:lvlJc w:val="left"/>
      <w:pPr>
        <w:ind w:left="4478" w:hanging="284"/>
      </w:pPr>
      <w:rPr>
        <w:rFonts w:hint="default"/>
      </w:rPr>
    </w:lvl>
    <w:lvl w:ilvl="5" w:tplc="B7B88FF4">
      <w:numFmt w:val="bullet"/>
      <w:lvlText w:val="•"/>
      <w:lvlJc w:val="left"/>
      <w:pPr>
        <w:ind w:left="5423" w:hanging="284"/>
      </w:pPr>
      <w:rPr>
        <w:rFonts w:hint="default"/>
      </w:rPr>
    </w:lvl>
    <w:lvl w:ilvl="6" w:tplc="EAA42FBE">
      <w:numFmt w:val="bullet"/>
      <w:lvlText w:val="•"/>
      <w:lvlJc w:val="left"/>
      <w:pPr>
        <w:ind w:left="6367" w:hanging="284"/>
      </w:pPr>
      <w:rPr>
        <w:rFonts w:hint="default"/>
      </w:rPr>
    </w:lvl>
    <w:lvl w:ilvl="7" w:tplc="0D7A40A2">
      <w:numFmt w:val="bullet"/>
      <w:lvlText w:val="•"/>
      <w:lvlJc w:val="left"/>
      <w:pPr>
        <w:ind w:left="7312" w:hanging="284"/>
      </w:pPr>
      <w:rPr>
        <w:rFonts w:hint="default"/>
      </w:rPr>
    </w:lvl>
    <w:lvl w:ilvl="8" w:tplc="DDFE192A">
      <w:numFmt w:val="bullet"/>
      <w:lvlText w:val="•"/>
      <w:lvlJc w:val="left"/>
      <w:pPr>
        <w:ind w:left="8257" w:hanging="284"/>
      </w:pPr>
      <w:rPr>
        <w:rFonts w:hint="default"/>
      </w:rPr>
    </w:lvl>
  </w:abstractNum>
  <w:abstractNum w:abstractNumId="43" w15:restartNumberingAfterBreak="0">
    <w:nsid w:val="7D992329"/>
    <w:multiLevelType w:val="hybridMultilevel"/>
    <w:tmpl w:val="0BA4DFA2"/>
    <w:lvl w:ilvl="0" w:tplc="0419000F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  <w:rPr>
        <w:rFonts w:cs="Times New Roman"/>
      </w:rPr>
    </w:lvl>
  </w:abstractNum>
  <w:abstractNum w:abstractNumId="44" w15:restartNumberingAfterBreak="0">
    <w:nsid w:val="7DE629DD"/>
    <w:multiLevelType w:val="hybridMultilevel"/>
    <w:tmpl w:val="68B2D9FE"/>
    <w:lvl w:ilvl="0" w:tplc="F356EF60">
      <w:start w:val="1"/>
      <w:numFmt w:val="decimal"/>
      <w:lvlText w:val="%1."/>
      <w:lvlJc w:val="left"/>
      <w:pPr>
        <w:ind w:left="14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EDD2A0E"/>
    <w:multiLevelType w:val="hybridMultilevel"/>
    <w:tmpl w:val="50A8AC46"/>
    <w:lvl w:ilvl="0" w:tplc="0419000F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  <w:rPr>
        <w:rFonts w:cs="Times New Roman"/>
      </w:rPr>
    </w:lvl>
  </w:abstractNum>
  <w:num w:numId="1">
    <w:abstractNumId w:val="4"/>
  </w:num>
  <w:num w:numId="2">
    <w:abstractNumId w:val="35"/>
  </w:num>
  <w:num w:numId="3">
    <w:abstractNumId w:val="10"/>
  </w:num>
  <w:num w:numId="4">
    <w:abstractNumId w:val="42"/>
  </w:num>
  <w:num w:numId="5">
    <w:abstractNumId w:val="28"/>
  </w:num>
  <w:num w:numId="6">
    <w:abstractNumId w:val="37"/>
  </w:num>
  <w:num w:numId="7">
    <w:abstractNumId w:val="18"/>
  </w:num>
  <w:num w:numId="8">
    <w:abstractNumId w:val="36"/>
  </w:num>
  <w:num w:numId="9">
    <w:abstractNumId w:val="16"/>
  </w:num>
  <w:num w:numId="10">
    <w:abstractNumId w:val="22"/>
  </w:num>
  <w:num w:numId="11">
    <w:abstractNumId w:val="40"/>
  </w:num>
  <w:num w:numId="12">
    <w:abstractNumId w:val="11"/>
  </w:num>
  <w:num w:numId="13">
    <w:abstractNumId w:val="5"/>
  </w:num>
  <w:num w:numId="14">
    <w:abstractNumId w:val="31"/>
  </w:num>
  <w:num w:numId="15">
    <w:abstractNumId w:val="23"/>
  </w:num>
  <w:num w:numId="16">
    <w:abstractNumId w:val="44"/>
  </w:num>
  <w:num w:numId="17">
    <w:abstractNumId w:val="27"/>
  </w:num>
  <w:num w:numId="18">
    <w:abstractNumId w:val="24"/>
  </w:num>
  <w:num w:numId="19">
    <w:abstractNumId w:val="7"/>
  </w:num>
  <w:num w:numId="20">
    <w:abstractNumId w:val="2"/>
  </w:num>
  <w:num w:numId="21">
    <w:abstractNumId w:val="41"/>
  </w:num>
  <w:num w:numId="22">
    <w:abstractNumId w:val="30"/>
  </w:num>
  <w:num w:numId="23">
    <w:abstractNumId w:val="0"/>
  </w:num>
  <w:num w:numId="24">
    <w:abstractNumId w:val="21"/>
  </w:num>
  <w:num w:numId="25">
    <w:abstractNumId w:val="32"/>
  </w:num>
  <w:num w:numId="26">
    <w:abstractNumId w:val="19"/>
  </w:num>
  <w:num w:numId="27">
    <w:abstractNumId w:val="13"/>
  </w:num>
  <w:num w:numId="28">
    <w:abstractNumId w:val="15"/>
  </w:num>
  <w:num w:numId="29">
    <w:abstractNumId w:val="12"/>
  </w:num>
  <w:num w:numId="30">
    <w:abstractNumId w:val="20"/>
  </w:num>
  <w:num w:numId="31">
    <w:abstractNumId w:val="43"/>
  </w:num>
  <w:num w:numId="32">
    <w:abstractNumId w:val="39"/>
  </w:num>
  <w:num w:numId="33">
    <w:abstractNumId w:val="45"/>
  </w:num>
  <w:num w:numId="34">
    <w:abstractNumId w:val="38"/>
  </w:num>
  <w:num w:numId="35">
    <w:abstractNumId w:val="25"/>
  </w:num>
  <w:num w:numId="36">
    <w:abstractNumId w:val="6"/>
  </w:num>
  <w:num w:numId="37">
    <w:abstractNumId w:val="29"/>
  </w:num>
  <w:num w:numId="38">
    <w:abstractNumId w:val="33"/>
  </w:num>
  <w:num w:numId="39">
    <w:abstractNumId w:val="26"/>
  </w:num>
  <w:num w:numId="40">
    <w:abstractNumId w:val="14"/>
  </w:num>
  <w:num w:numId="41">
    <w:abstractNumId w:val="8"/>
  </w:num>
  <w:num w:numId="42">
    <w:abstractNumId w:val="1"/>
  </w:num>
  <w:num w:numId="43">
    <w:abstractNumId w:val="17"/>
  </w:num>
  <w:num w:numId="44">
    <w:abstractNumId w:val="3"/>
  </w:num>
  <w:num w:numId="45">
    <w:abstractNumId w:val="34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F1"/>
    <w:rsid w:val="00000961"/>
    <w:rsid w:val="000044C3"/>
    <w:rsid w:val="00030FF7"/>
    <w:rsid w:val="000417D1"/>
    <w:rsid w:val="00042667"/>
    <w:rsid w:val="00051957"/>
    <w:rsid w:val="0009334C"/>
    <w:rsid w:val="000A0764"/>
    <w:rsid w:val="000A2DD8"/>
    <w:rsid w:val="000A2E0C"/>
    <w:rsid w:val="000C3FCE"/>
    <w:rsid w:val="000C4151"/>
    <w:rsid w:val="000C44D5"/>
    <w:rsid w:val="000D1106"/>
    <w:rsid w:val="000D4C19"/>
    <w:rsid w:val="000E38FA"/>
    <w:rsid w:val="00100635"/>
    <w:rsid w:val="00105BF4"/>
    <w:rsid w:val="00127C0E"/>
    <w:rsid w:val="00130DBD"/>
    <w:rsid w:val="00132D6A"/>
    <w:rsid w:val="00163366"/>
    <w:rsid w:val="0017228A"/>
    <w:rsid w:val="001934B6"/>
    <w:rsid w:val="001B0363"/>
    <w:rsid w:val="001C24D0"/>
    <w:rsid w:val="001D10F8"/>
    <w:rsid w:val="001D23BF"/>
    <w:rsid w:val="001F0637"/>
    <w:rsid w:val="002001E4"/>
    <w:rsid w:val="00202CBE"/>
    <w:rsid w:val="00212204"/>
    <w:rsid w:val="00226381"/>
    <w:rsid w:val="0025791F"/>
    <w:rsid w:val="002631AB"/>
    <w:rsid w:val="00277655"/>
    <w:rsid w:val="0029435F"/>
    <w:rsid w:val="002958B0"/>
    <w:rsid w:val="002A270E"/>
    <w:rsid w:val="002A7255"/>
    <w:rsid w:val="002B05B0"/>
    <w:rsid w:val="002B4190"/>
    <w:rsid w:val="002B5D8F"/>
    <w:rsid w:val="002B698A"/>
    <w:rsid w:val="002D7BAA"/>
    <w:rsid w:val="003104AD"/>
    <w:rsid w:val="00311641"/>
    <w:rsid w:val="00313405"/>
    <w:rsid w:val="00314767"/>
    <w:rsid w:val="00314DC4"/>
    <w:rsid w:val="00341D70"/>
    <w:rsid w:val="003426D4"/>
    <w:rsid w:val="0034335E"/>
    <w:rsid w:val="003437F6"/>
    <w:rsid w:val="003533DF"/>
    <w:rsid w:val="00355D4E"/>
    <w:rsid w:val="00362CF1"/>
    <w:rsid w:val="003656A0"/>
    <w:rsid w:val="00366EDC"/>
    <w:rsid w:val="00376567"/>
    <w:rsid w:val="003A178D"/>
    <w:rsid w:val="003A50FC"/>
    <w:rsid w:val="003A6527"/>
    <w:rsid w:val="003B0B8E"/>
    <w:rsid w:val="003B1511"/>
    <w:rsid w:val="003D3109"/>
    <w:rsid w:val="003E5356"/>
    <w:rsid w:val="0041707E"/>
    <w:rsid w:val="0042122B"/>
    <w:rsid w:val="00424DDE"/>
    <w:rsid w:val="0043068C"/>
    <w:rsid w:val="0043600C"/>
    <w:rsid w:val="00450ACC"/>
    <w:rsid w:val="00477495"/>
    <w:rsid w:val="00491236"/>
    <w:rsid w:val="00492D20"/>
    <w:rsid w:val="004D295B"/>
    <w:rsid w:val="004D775F"/>
    <w:rsid w:val="004E0CFF"/>
    <w:rsid w:val="004E1798"/>
    <w:rsid w:val="004E28BC"/>
    <w:rsid w:val="004E7FF5"/>
    <w:rsid w:val="0051427B"/>
    <w:rsid w:val="0051694F"/>
    <w:rsid w:val="00521CD6"/>
    <w:rsid w:val="00531FF3"/>
    <w:rsid w:val="0053659F"/>
    <w:rsid w:val="00547BBF"/>
    <w:rsid w:val="0055635C"/>
    <w:rsid w:val="00563B15"/>
    <w:rsid w:val="005924A4"/>
    <w:rsid w:val="00594892"/>
    <w:rsid w:val="005A19A6"/>
    <w:rsid w:val="005B5CF7"/>
    <w:rsid w:val="005C2D5C"/>
    <w:rsid w:val="005D1DD6"/>
    <w:rsid w:val="005F0095"/>
    <w:rsid w:val="005F0396"/>
    <w:rsid w:val="005F3FB0"/>
    <w:rsid w:val="005F5C75"/>
    <w:rsid w:val="0060325B"/>
    <w:rsid w:val="006132FB"/>
    <w:rsid w:val="00615F44"/>
    <w:rsid w:val="00616B41"/>
    <w:rsid w:val="00617C2D"/>
    <w:rsid w:val="00620E9D"/>
    <w:rsid w:val="0062532A"/>
    <w:rsid w:val="006317EE"/>
    <w:rsid w:val="00632FFC"/>
    <w:rsid w:val="00647098"/>
    <w:rsid w:val="00672906"/>
    <w:rsid w:val="00683501"/>
    <w:rsid w:val="00683DD8"/>
    <w:rsid w:val="0069553B"/>
    <w:rsid w:val="00697DE2"/>
    <w:rsid w:val="006A167B"/>
    <w:rsid w:val="006A4E9E"/>
    <w:rsid w:val="006B5E33"/>
    <w:rsid w:val="006C46CE"/>
    <w:rsid w:val="006E6314"/>
    <w:rsid w:val="00731FF2"/>
    <w:rsid w:val="007351F1"/>
    <w:rsid w:val="00735839"/>
    <w:rsid w:val="00742597"/>
    <w:rsid w:val="0074628B"/>
    <w:rsid w:val="00762A39"/>
    <w:rsid w:val="007B34AE"/>
    <w:rsid w:val="007C5A9B"/>
    <w:rsid w:val="007C6897"/>
    <w:rsid w:val="007D1271"/>
    <w:rsid w:val="007D7220"/>
    <w:rsid w:val="007E2DBD"/>
    <w:rsid w:val="007E698A"/>
    <w:rsid w:val="007F200C"/>
    <w:rsid w:val="0081081B"/>
    <w:rsid w:val="00814807"/>
    <w:rsid w:val="00816A73"/>
    <w:rsid w:val="00822212"/>
    <w:rsid w:val="008230A4"/>
    <w:rsid w:val="00824572"/>
    <w:rsid w:val="00826314"/>
    <w:rsid w:val="008378DC"/>
    <w:rsid w:val="00844160"/>
    <w:rsid w:val="00844CC2"/>
    <w:rsid w:val="00852174"/>
    <w:rsid w:val="00867055"/>
    <w:rsid w:val="00875DAE"/>
    <w:rsid w:val="008834DD"/>
    <w:rsid w:val="00891ABA"/>
    <w:rsid w:val="00893486"/>
    <w:rsid w:val="00896B03"/>
    <w:rsid w:val="008A68CF"/>
    <w:rsid w:val="008A773F"/>
    <w:rsid w:val="008F1136"/>
    <w:rsid w:val="008F34AA"/>
    <w:rsid w:val="009036C5"/>
    <w:rsid w:val="009272F7"/>
    <w:rsid w:val="0094428A"/>
    <w:rsid w:val="009519C4"/>
    <w:rsid w:val="00952DFA"/>
    <w:rsid w:val="00954682"/>
    <w:rsid w:val="00970C6C"/>
    <w:rsid w:val="00977576"/>
    <w:rsid w:val="009775A9"/>
    <w:rsid w:val="00980803"/>
    <w:rsid w:val="00984816"/>
    <w:rsid w:val="009850FC"/>
    <w:rsid w:val="00986E60"/>
    <w:rsid w:val="00995782"/>
    <w:rsid w:val="009B2298"/>
    <w:rsid w:val="009B642F"/>
    <w:rsid w:val="009B7839"/>
    <w:rsid w:val="009C0759"/>
    <w:rsid w:val="009D00FB"/>
    <w:rsid w:val="009D139B"/>
    <w:rsid w:val="00A0233F"/>
    <w:rsid w:val="00A1118F"/>
    <w:rsid w:val="00A24137"/>
    <w:rsid w:val="00A55D96"/>
    <w:rsid w:val="00A5706D"/>
    <w:rsid w:val="00A67E17"/>
    <w:rsid w:val="00A72C06"/>
    <w:rsid w:val="00A80884"/>
    <w:rsid w:val="00A97565"/>
    <w:rsid w:val="00AA0A6A"/>
    <w:rsid w:val="00AA5373"/>
    <w:rsid w:val="00AC6C5B"/>
    <w:rsid w:val="00AC72C6"/>
    <w:rsid w:val="00AE21FD"/>
    <w:rsid w:val="00B028C5"/>
    <w:rsid w:val="00B035F9"/>
    <w:rsid w:val="00B149C3"/>
    <w:rsid w:val="00B330B1"/>
    <w:rsid w:val="00B4015A"/>
    <w:rsid w:val="00B45C43"/>
    <w:rsid w:val="00B55535"/>
    <w:rsid w:val="00B61E6D"/>
    <w:rsid w:val="00B80176"/>
    <w:rsid w:val="00B80FBD"/>
    <w:rsid w:val="00BC3349"/>
    <w:rsid w:val="00BD0CEF"/>
    <w:rsid w:val="00BD0F23"/>
    <w:rsid w:val="00BF3941"/>
    <w:rsid w:val="00C01AAD"/>
    <w:rsid w:val="00C06156"/>
    <w:rsid w:val="00C13023"/>
    <w:rsid w:val="00C21B7B"/>
    <w:rsid w:val="00C335F6"/>
    <w:rsid w:val="00C41C5F"/>
    <w:rsid w:val="00C43E96"/>
    <w:rsid w:val="00C6131E"/>
    <w:rsid w:val="00C7285A"/>
    <w:rsid w:val="00C83DDE"/>
    <w:rsid w:val="00CB00C3"/>
    <w:rsid w:val="00CC1961"/>
    <w:rsid w:val="00CD086F"/>
    <w:rsid w:val="00CE1EED"/>
    <w:rsid w:val="00CF460E"/>
    <w:rsid w:val="00CF64BB"/>
    <w:rsid w:val="00D012E9"/>
    <w:rsid w:val="00D161B9"/>
    <w:rsid w:val="00D175EF"/>
    <w:rsid w:val="00D46A12"/>
    <w:rsid w:val="00D64BF6"/>
    <w:rsid w:val="00D67006"/>
    <w:rsid w:val="00D67091"/>
    <w:rsid w:val="00D67A74"/>
    <w:rsid w:val="00D72E9C"/>
    <w:rsid w:val="00D831AA"/>
    <w:rsid w:val="00DA3FCC"/>
    <w:rsid w:val="00DA4357"/>
    <w:rsid w:val="00DF169E"/>
    <w:rsid w:val="00E01350"/>
    <w:rsid w:val="00E16215"/>
    <w:rsid w:val="00E321DE"/>
    <w:rsid w:val="00E33018"/>
    <w:rsid w:val="00E47C2E"/>
    <w:rsid w:val="00E52D44"/>
    <w:rsid w:val="00E53AAF"/>
    <w:rsid w:val="00E5724C"/>
    <w:rsid w:val="00E6236A"/>
    <w:rsid w:val="00E70074"/>
    <w:rsid w:val="00E834AA"/>
    <w:rsid w:val="00E9223D"/>
    <w:rsid w:val="00EB1047"/>
    <w:rsid w:val="00F10CF1"/>
    <w:rsid w:val="00F22B42"/>
    <w:rsid w:val="00F25B58"/>
    <w:rsid w:val="00F44E03"/>
    <w:rsid w:val="00F45FAF"/>
    <w:rsid w:val="00F47B17"/>
    <w:rsid w:val="00F547DC"/>
    <w:rsid w:val="00F56AB8"/>
    <w:rsid w:val="00F618E8"/>
    <w:rsid w:val="00F63B81"/>
    <w:rsid w:val="00F67ABA"/>
    <w:rsid w:val="00F75A60"/>
    <w:rsid w:val="00F7724F"/>
    <w:rsid w:val="00F802EC"/>
    <w:rsid w:val="00F83ED0"/>
    <w:rsid w:val="00F958E2"/>
    <w:rsid w:val="00FB4F13"/>
    <w:rsid w:val="00FC2BB4"/>
    <w:rsid w:val="00FC6471"/>
    <w:rsid w:val="00FD2A21"/>
    <w:rsid w:val="00FD313B"/>
    <w:rsid w:val="00FD45A4"/>
    <w:rsid w:val="00FD7BBA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E73B2B7-969A-4DD4-B7A4-D05E1DF6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F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5791F"/>
    <w:pPr>
      <w:widowControl/>
      <w:autoSpaceDE/>
      <w:autoSpaceDN/>
      <w:spacing w:before="240" w:after="60"/>
      <w:ind w:firstLine="709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25791F"/>
    <w:rPr>
      <w:rFonts w:ascii="Times New Roman" w:hAnsi="Times New Roman" w:cs="Times New Roman"/>
      <w:b/>
      <w:bCs/>
      <w:i/>
      <w:iCs/>
      <w:sz w:val="26"/>
      <w:szCs w:val="26"/>
    </w:rPr>
  </w:style>
  <w:style w:type="table" w:customStyle="1" w:styleId="TableNormal1">
    <w:name w:val="Table Normal1"/>
    <w:uiPriority w:val="99"/>
    <w:semiHidden/>
    <w:rsid w:val="007351F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7351F1"/>
    <w:pPr>
      <w:ind w:left="422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100635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a"/>
    <w:uiPriority w:val="99"/>
    <w:rsid w:val="007351F1"/>
    <w:pPr>
      <w:spacing w:line="274" w:lineRule="exact"/>
      <w:ind w:left="42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link w:val="1"/>
    <w:uiPriority w:val="1"/>
    <w:qFormat/>
    <w:rsid w:val="007351F1"/>
    <w:pPr>
      <w:ind w:left="1838" w:hanging="708"/>
    </w:pPr>
    <w:rPr>
      <w:rFonts w:ascii="Calibri" w:hAnsi="Calibri"/>
      <w:szCs w:val="20"/>
    </w:rPr>
  </w:style>
  <w:style w:type="paragraph" w:customStyle="1" w:styleId="TableParagraph">
    <w:name w:val="Table Paragraph"/>
    <w:basedOn w:val="a"/>
    <w:uiPriority w:val="99"/>
    <w:rsid w:val="007351F1"/>
    <w:pPr>
      <w:ind w:left="107"/>
    </w:pPr>
  </w:style>
  <w:style w:type="paragraph" w:styleId="a6">
    <w:name w:val="header"/>
    <w:basedOn w:val="a"/>
    <w:link w:val="a7"/>
    <w:uiPriority w:val="99"/>
    <w:semiHidden/>
    <w:rsid w:val="002579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5791F"/>
    <w:rPr>
      <w:rFonts w:ascii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rsid w:val="002579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5791F"/>
    <w:rPr>
      <w:rFonts w:ascii="Times New Roman" w:hAnsi="Times New Roman" w:cs="Times New Roman"/>
      <w:lang w:val="ru-RU"/>
    </w:rPr>
  </w:style>
  <w:style w:type="paragraph" w:customStyle="1" w:styleId="10">
    <w:name w:val="Абзац списка1"/>
    <w:basedOn w:val="a"/>
    <w:link w:val="aa"/>
    <w:uiPriority w:val="99"/>
    <w:rsid w:val="0060325B"/>
    <w:pPr>
      <w:widowControl/>
      <w:autoSpaceDE/>
      <w:autoSpaceDN/>
      <w:ind w:left="708"/>
    </w:pPr>
    <w:rPr>
      <w:rFonts w:ascii="Calibri" w:eastAsia="Calibri" w:hAnsi="Calibri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60325B"/>
    <w:pPr>
      <w:widowControl/>
      <w:autoSpaceDE/>
      <w:autoSpaceDN/>
      <w:ind w:left="708"/>
    </w:pPr>
    <w:rPr>
      <w:sz w:val="28"/>
      <w:szCs w:val="20"/>
      <w:lang w:eastAsia="ru-RU"/>
    </w:rPr>
  </w:style>
  <w:style w:type="character" w:customStyle="1" w:styleId="aa">
    <w:name w:val="Абзац списка Знак"/>
    <w:link w:val="10"/>
    <w:uiPriority w:val="1"/>
    <w:locked/>
    <w:rsid w:val="0060325B"/>
    <w:rPr>
      <w:lang w:val="ru-RU" w:eastAsia="ru-RU"/>
    </w:rPr>
  </w:style>
  <w:style w:type="character" w:customStyle="1" w:styleId="1">
    <w:name w:val="Абзац списка Знак1"/>
    <w:link w:val="a5"/>
    <w:uiPriority w:val="99"/>
    <w:locked/>
    <w:rsid w:val="00277655"/>
    <w:rPr>
      <w:rFonts w:eastAsia="Times New Roman"/>
      <w:sz w:val="22"/>
      <w:lang w:val="ru-RU" w:eastAsia="en-US"/>
    </w:rPr>
  </w:style>
  <w:style w:type="paragraph" w:customStyle="1" w:styleId="Default">
    <w:name w:val="Default"/>
    <w:uiPriority w:val="99"/>
    <w:rsid w:val="00341D70"/>
    <w:pPr>
      <w:autoSpaceDE w:val="0"/>
      <w:autoSpaceDN w:val="0"/>
      <w:adjustRightInd w:val="0"/>
    </w:pPr>
    <w:rPr>
      <w:rFonts w:ascii="Roboto Medium" w:hAnsi="Roboto Medium" w:cs="Roboto Medium"/>
      <w:color w:val="000000"/>
      <w:sz w:val="24"/>
      <w:szCs w:val="24"/>
    </w:rPr>
  </w:style>
  <w:style w:type="character" w:customStyle="1" w:styleId="A50">
    <w:name w:val="A5"/>
    <w:uiPriority w:val="99"/>
    <w:rsid w:val="00341D70"/>
    <w:rPr>
      <w:rFonts w:ascii="Roboto Black" w:hAnsi="Roboto Black"/>
      <w:b/>
      <w:color w:val="000000"/>
      <w:sz w:val="18"/>
      <w:u w:val="single"/>
    </w:rPr>
  </w:style>
  <w:style w:type="character" w:customStyle="1" w:styleId="A40">
    <w:name w:val="A4"/>
    <w:uiPriority w:val="99"/>
    <w:rsid w:val="0069553B"/>
    <w:rPr>
      <w:color w:val="000000"/>
      <w:sz w:val="18"/>
    </w:rPr>
  </w:style>
  <w:style w:type="character" w:customStyle="1" w:styleId="A60">
    <w:name w:val="A6"/>
    <w:uiPriority w:val="99"/>
    <w:rsid w:val="0069553B"/>
    <w:rPr>
      <w:b/>
      <w:color w:val="000000"/>
      <w:sz w:val="11"/>
    </w:rPr>
  </w:style>
  <w:style w:type="character" w:customStyle="1" w:styleId="A90">
    <w:name w:val="A9"/>
    <w:uiPriority w:val="99"/>
    <w:rsid w:val="00030FF7"/>
    <w:rPr>
      <w:color w:val="000000"/>
      <w:sz w:val="19"/>
    </w:rPr>
  </w:style>
  <w:style w:type="paragraph" w:styleId="ab">
    <w:name w:val="footnote text"/>
    <w:basedOn w:val="a"/>
    <w:link w:val="ac"/>
    <w:uiPriority w:val="99"/>
    <w:unhideWhenUsed/>
    <w:rsid w:val="002D7BAA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2D7BA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79CD7-D1C9-48C6-B2F5-49BBB36B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Мельникова Елена Николаевна</cp:lastModifiedBy>
  <cp:revision>10</cp:revision>
  <dcterms:created xsi:type="dcterms:W3CDTF">2023-02-15T21:02:00Z</dcterms:created>
  <dcterms:modified xsi:type="dcterms:W3CDTF">2023-03-20T11:16:00Z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