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61" w:rsidRPr="00F73A16" w:rsidRDefault="00992561" w:rsidP="00992561">
      <w:pPr>
        <w:jc w:val="center"/>
        <w:rPr>
          <w:b/>
        </w:rPr>
      </w:pPr>
      <w:r w:rsidRPr="00F73A16">
        <w:rPr>
          <w:b/>
        </w:rPr>
        <w:t>Министерство науки и высшего образования Российской Федерации</w:t>
      </w:r>
    </w:p>
    <w:p w:rsidR="00992561" w:rsidRPr="00F73A16" w:rsidRDefault="00992561" w:rsidP="00992561">
      <w:pPr>
        <w:widowControl w:val="0"/>
        <w:jc w:val="center"/>
        <w:rPr>
          <w:b/>
          <w:bCs/>
        </w:rPr>
      </w:pPr>
      <w:r w:rsidRPr="00F73A16">
        <w:rPr>
          <w:b/>
          <w:bCs/>
        </w:rPr>
        <w:t>Федеральное государственное автономное образовательное учреждение</w:t>
      </w:r>
    </w:p>
    <w:p w:rsidR="00992561" w:rsidRPr="00F73A16" w:rsidRDefault="00992561" w:rsidP="00992561">
      <w:pPr>
        <w:widowControl w:val="0"/>
        <w:jc w:val="center"/>
        <w:rPr>
          <w:b/>
          <w:bCs/>
        </w:rPr>
      </w:pPr>
      <w:r w:rsidRPr="00F73A16">
        <w:rPr>
          <w:b/>
          <w:bCs/>
        </w:rPr>
        <w:t>высшего образования</w:t>
      </w:r>
    </w:p>
    <w:p w:rsidR="00285B7A" w:rsidRPr="00F73A16" w:rsidRDefault="00992561" w:rsidP="00992561">
      <w:pPr>
        <w:widowControl w:val="0"/>
        <w:jc w:val="center"/>
        <w:rPr>
          <w:bCs/>
        </w:rPr>
      </w:pPr>
      <w:r w:rsidRPr="00F73A16">
        <w:rPr>
          <w:b/>
          <w:bCs/>
        </w:rPr>
        <w:t>«СЕВЕРО-КАВКАЗСКИЙ ФЕДЕРАЛЬНЫЙ УНИВЕРСИТЕТ»</w:t>
      </w:r>
    </w:p>
    <w:p w:rsidR="00285B7A" w:rsidRPr="00F73A16" w:rsidRDefault="00285B7A" w:rsidP="00285B7A">
      <w:pPr>
        <w:widowControl w:val="0"/>
        <w:jc w:val="right"/>
      </w:pPr>
    </w:p>
    <w:p w:rsidR="004C7452" w:rsidRPr="00F73A16" w:rsidRDefault="004C7452" w:rsidP="00285B7A">
      <w:pPr>
        <w:widowControl w:val="0"/>
        <w:jc w:val="right"/>
      </w:pPr>
    </w:p>
    <w:p w:rsidR="0030785F" w:rsidRPr="00F73A16" w:rsidRDefault="0030785F" w:rsidP="007566BC">
      <w:pPr>
        <w:jc w:val="right"/>
      </w:pPr>
    </w:p>
    <w:p w:rsidR="00AD6FA1" w:rsidRPr="00F73A16" w:rsidRDefault="00AD6FA1" w:rsidP="00D76C4D">
      <w:pPr>
        <w:jc w:val="center"/>
      </w:pPr>
    </w:p>
    <w:p w:rsidR="006E37F2" w:rsidRPr="006E37F2" w:rsidRDefault="006E37F2" w:rsidP="006E37F2">
      <w:pPr>
        <w:widowControl w:val="0"/>
        <w:jc w:val="right"/>
        <w:rPr>
          <w:sz w:val="22"/>
          <w:szCs w:val="22"/>
          <w:lang w:eastAsia="en-US"/>
        </w:rPr>
      </w:pPr>
      <w:r w:rsidRPr="006E37F2">
        <w:rPr>
          <w:sz w:val="22"/>
          <w:szCs w:val="22"/>
          <w:lang w:eastAsia="en-US"/>
        </w:rPr>
        <w:t>УТВЕРЖДАЮ</w:t>
      </w:r>
    </w:p>
    <w:p w:rsidR="006E37F2" w:rsidRPr="006E37F2" w:rsidRDefault="006E37F2" w:rsidP="006E37F2">
      <w:pPr>
        <w:widowControl w:val="0"/>
        <w:jc w:val="right"/>
        <w:rPr>
          <w:sz w:val="22"/>
          <w:szCs w:val="22"/>
          <w:lang w:eastAsia="en-US"/>
        </w:rPr>
      </w:pPr>
      <w:r w:rsidRPr="006E37F2">
        <w:rPr>
          <w:sz w:val="22"/>
          <w:szCs w:val="22"/>
          <w:lang w:eastAsia="en-US"/>
        </w:rPr>
        <w:t xml:space="preserve">Директор НТИ (филиал) СКФУ </w:t>
      </w:r>
    </w:p>
    <w:p w:rsidR="006E37F2" w:rsidRPr="006E37F2" w:rsidRDefault="006E37F2" w:rsidP="006E37F2">
      <w:pPr>
        <w:widowControl w:val="0"/>
        <w:jc w:val="right"/>
        <w:rPr>
          <w:sz w:val="22"/>
          <w:szCs w:val="22"/>
          <w:lang w:eastAsia="en-US"/>
        </w:rPr>
      </w:pPr>
      <w:r w:rsidRPr="006E37F2">
        <w:rPr>
          <w:sz w:val="22"/>
          <w:szCs w:val="22"/>
          <w:lang w:eastAsia="en-US"/>
        </w:rPr>
        <w:t>_________________Ефанов А.В.</w:t>
      </w:r>
    </w:p>
    <w:p w:rsidR="006E37F2" w:rsidRPr="006E37F2" w:rsidRDefault="006E37F2" w:rsidP="006E37F2">
      <w:pPr>
        <w:widowControl w:val="0"/>
        <w:jc w:val="right"/>
        <w:rPr>
          <w:sz w:val="22"/>
          <w:szCs w:val="22"/>
          <w:lang w:eastAsia="en-US"/>
        </w:rPr>
      </w:pPr>
      <w:r w:rsidRPr="006E37F2">
        <w:rPr>
          <w:sz w:val="22"/>
          <w:szCs w:val="22"/>
          <w:lang w:eastAsia="en-US"/>
        </w:rPr>
        <w:t>«___»______________________»</w:t>
      </w: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037996" w:rsidRPr="00F73A16" w:rsidRDefault="00037996" w:rsidP="00D76C4D">
      <w:pPr>
        <w:widowControl w:val="0"/>
        <w:jc w:val="center"/>
        <w:rPr>
          <w:b/>
          <w:sz w:val="36"/>
          <w:szCs w:val="40"/>
        </w:rPr>
      </w:pPr>
      <w:r w:rsidRPr="00F73A16">
        <w:rPr>
          <w:b/>
          <w:sz w:val="36"/>
          <w:szCs w:val="40"/>
        </w:rPr>
        <w:t>ФОНД ОЦЕНОЧНЫХ СРЕДСТВ</w:t>
      </w:r>
    </w:p>
    <w:p w:rsidR="004C7452" w:rsidRPr="00F73A16" w:rsidRDefault="00F4332C" w:rsidP="00F4332C">
      <w:pPr>
        <w:widowControl w:val="0"/>
        <w:suppressAutoHyphens/>
        <w:jc w:val="center"/>
        <w:rPr>
          <w:sz w:val="28"/>
          <w:szCs w:val="40"/>
        </w:rPr>
      </w:pPr>
      <w:r w:rsidRPr="00F4332C">
        <w:rPr>
          <w:sz w:val="28"/>
          <w:szCs w:val="40"/>
        </w:rPr>
        <w:t>для проведения текущего контроля успеваемости и промежуточной аттестации по дисциплине</w:t>
      </w:r>
      <w:r w:rsidR="004C7452" w:rsidRPr="00F73A16">
        <w:rPr>
          <w:sz w:val="28"/>
          <w:szCs w:val="40"/>
        </w:rPr>
        <w:t xml:space="preserve"> «</w:t>
      </w:r>
      <w:r w:rsidR="00830A5A">
        <w:rPr>
          <w:b/>
          <w:sz w:val="28"/>
          <w:szCs w:val="40"/>
        </w:rPr>
        <w:t>Объектно-ориентированное программирование</w:t>
      </w:r>
      <w:r w:rsidR="004C7452" w:rsidRPr="00F73A16">
        <w:rPr>
          <w:sz w:val="28"/>
          <w:szCs w:val="40"/>
        </w:rPr>
        <w:t>»</w:t>
      </w:r>
    </w:p>
    <w:p w:rsidR="004C7452" w:rsidRPr="00F73A16" w:rsidRDefault="004C7452" w:rsidP="00D76C4D">
      <w:pPr>
        <w:widowControl w:val="0"/>
        <w:jc w:val="center"/>
        <w:rPr>
          <w:sz w:val="28"/>
          <w:szCs w:val="40"/>
        </w:rPr>
      </w:pPr>
    </w:p>
    <w:p w:rsidR="004C7452" w:rsidRPr="00F73A16" w:rsidRDefault="004C7452" w:rsidP="00D76C4D">
      <w:pPr>
        <w:widowControl w:val="0"/>
        <w:jc w:val="center"/>
        <w:rPr>
          <w:sz w:val="28"/>
          <w:szCs w:val="40"/>
        </w:rPr>
      </w:pPr>
      <w:r w:rsidRPr="00F73A16">
        <w:rPr>
          <w:sz w:val="28"/>
          <w:szCs w:val="40"/>
        </w:rPr>
        <w:t>(ЭЛЕКТРОННЫЙ ДОКУМЕНТ)</w:t>
      </w:r>
    </w:p>
    <w:p w:rsidR="007A148E" w:rsidRPr="00F73A16" w:rsidRDefault="007A148E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7A148E" w:rsidRPr="00F73A16" w:rsidRDefault="007A148E" w:rsidP="00D76C4D">
      <w:pPr>
        <w:widowControl w:val="0"/>
        <w:jc w:val="center"/>
      </w:pP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  <w:rPr>
          <w:lang w:eastAsia="en-US"/>
        </w:rPr>
      </w:pPr>
      <w:r w:rsidRPr="00F73A16">
        <w:t>Направление подготовки:</w:t>
      </w:r>
      <w:r w:rsidRPr="00F73A16">
        <w:tab/>
      </w:r>
      <w:r w:rsidR="001B402F" w:rsidRPr="00F73A16">
        <w:rPr>
          <w:lang w:eastAsia="en-US"/>
        </w:rPr>
        <w:t>09.03.02</w:t>
      </w:r>
      <w:r w:rsidR="00F4332C">
        <w:rPr>
          <w:lang w:eastAsia="en-US"/>
        </w:rPr>
        <w:t xml:space="preserve"> </w:t>
      </w:r>
      <w:r w:rsidR="001B402F" w:rsidRPr="00F73A16">
        <w:rPr>
          <w:lang w:eastAsia="en-US"/>
        </w:rPr>
        <w:t>Информационные системы и технологии</w:t>
      </w:r>
    </w:p>
    <w:p w:rsidR="007A148E" w:rsidRPr="00F73A16" w:rsidRDefault="004C7452" w:rsidP="005505C6">
      <w:pPr>
        <w:widowControl w:val="0"/>
        <w:tabs>
          <w:tab w:val="left" w:pos="3402"/>
        </w:tabs>
        <w:ind w:left="3402" w:hanging="3402"/>
        <w:rPr>
          <w:lang w:eastAsia="en-US"/>
        </w:rPr>
      </w:pPr>
      <w:r w:rsidRPr="00F73A16">
        <w:rPr>
          <w:lang w:eastAsia="en-US"/>
        </w:rPr>
        <w:t>Направленность (профиль)</w:t>
      </w:r>
      <w:r w:rsidR="007A148E" w:rsidRPr="00F73A16">
        <w:rPr>
          <w:lang w:eastAsia="en-US"/>
        </w:rPr>
        <w:t>:</w:t>
      </w:r>
      <w:r w:rsidR="007A148E" w:rsidRPr="00F73A16">
        <w:rPr>
          <w:lang w:eastAsia="en-US"/>
        </w:rPr>
        <w:tab/>
      </w:r>
      <w:r w:rsidR="001B402F" w:rsidRPr="00F73A16">
        <w:rPr>
          <w:lang w:eastAsia="en-US"/>
        </w:rPr>
        <w:t>Информационные системы и технологии в бизнесе</w:t>
      </w: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  <w:rPr>
          <w:lang w:eastAsia="en-US"/>
        </w:rPr>
      </w:pPr>
      <w:r w:rsidRPr="00F73A16">
        <w:rPr>
          <w:lang w:eastAsia="en-US"/>
        </w:rPr>
        <w:t>Квалификация выпускника:</w:t>
      </w:r>
      <w:r w:rsidRPr="00F73A16">
        <w:rPr>
          <w:lang w:eastAsia="en-US"/>
        </w:rPr>
        <w:tab/>
      </w:r>
      <w:r w:rsidR="00C543E9" w:rsidRPr="00F73A16">
        <w:rPr>
          <w:lang w:eastAsia="en-US"/>
        </w:rPr>
        <w:t>Бакалавр</w:t>
      </w: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</w:pPr>
      <w:r w:rsidRPr="00F73A16">
        <w:rPr>
          <w:lang w:eastAsia="en-US"/>
        </w:rPr>
        <w:t>Форма обучения:</w:t>
      </w:r>
      <w:r w:rsidRPr="00F73A16">
        <w:rPr>
          <w:lang w:eastAsia="en-US"/>
        </w:rPr>
        <w:tab/>
        <w:t>Очн</w:t>
      </w:r>
      <w:r w:rsidR="008334A1" w:rsidRPr="00F73A16">
        <w:rPr>
          <w:lang w:eastAsia="en-US"/>
        </w:rPr>
        <w:t>ая</w:t>
      </w:r>
    </w:p>
    <w:p w:rsidR="007A148E" w:rsidRPr="00F73A16" w:rsidRDefault="00AD6FA1" w:rsidP="00D76C4D">
      <w:pPr>
        <w:widowControl w:val="0"/>
        <w:tabs>
          <w:tab w:val="left" w:pos="3402"/>
        </w:tabs>
        <w:jc w:val="both"/>
      </w:pPr>
      <w:r w:rsidRPr="00F73A16">
        <w:t>Учебный план:</w:t>
      </w:r>
      <w:r w:rsidRPr="00F73A16">
        <w:tab/>
      </w:r>
      <w:r w:rsidR="00264E44" w:rsidRPr="00F73A16">
        <w:t>20</w:t>
      </w:r>
      <w:r w:rsidR="004C7452" w:rsidRPr="00F73A16">
        <w:t>21</w:t>
      </w:r>
      <w:r w:rsidRPr="00F73A16">
        <w:t xml:space="preserve"> г.</w:t>
      </w:r>
    </w:p>
    <w:p w:rsidR="00A34F9D" w:rsidRPr="00F73A16" w:rsidRDefault="00A34F9D" w:rsidP="00D76C4D">
      <w:pPr>
        <w:widowControl w:val="0"/>
        <w:tabs>
          <w:tab w:val="left" w:pos="3402"/>
        </w:tabs>
        <w:jc w:val="both"/>
      </w:pPr>
      <w:r w:rsidRPr="00F73A16">
        <w:t>Изучается</w:t>
      </w:r>
      <w:r w:rsidRPr="00F73A16">
        <w:tab/>
        <w:t>в</w:t>
      </w:r>
      <w:r w:rsidR="00F4332C">
        <w:t xml:space="preserve"> </w:t>
      </w:r>
      <w:r w:rsidR="00830A5A">
        <w:t>6</w:t>
      </w:r>
      <w:r w:rsidR="00D05B37" w:rsidRPr="00F73A16">
        <w:t xml:space="preserve"> семестр</w:t>
      </w:r>
      <w:r w:rsidRPr="00F73A16">
        <w:t>е</w:t>
      </w:r>
    </w:p>
    <w:p w:rsidR="00EC5F80" w:rsidRPr="00F73A16" w:rsidRDefault="00EC5F80" w:rsidP="00D76C4D">
      <w:pPr>
        <w:spacing w:after="200"/>
        <w:rPr>
          <w:b/>
        </w:rPr>
      </w:pPr>
      <w:r w:rsidRPr="00F73A16">
        <w:rPr>
          <w:b/>
        </w:rPr>
        <w:br w:type="page"/>
      </w:r>
    </w:p>
    <w:p w:rsidR="00EC5F80" w:rsidRPr="00F73A16" w:rsidRDefault="00EC5F80" w:rsidP="00D76C4D">
      <w:pPr>
        <w:jc w:val="center"/>
      </w:pPr>
    </w:p>
    <w:p w:rsidR="00EC5F80" w:rsidRPr="00F73A16" w:rsidRDefault="00EC5F80" w:rsidP="00D76C4D">
      <w:pPr>
        <w:spacing w:after="200"/>
        <w:jc w:val="center"/>
        <w:rPr>
          <w:b/>
          <w:sz w:val="28"/>
        </w:rPr>
      </w:pPr>
      <w:r w:rsidRPr="00F73A16">
        <w:rPr>
          <w:b/>
          <w:sz w:val="28"/>
        </w:rPr>
        <w:t xml:space="preserve">Предисловие </w:t>
      </w:r>
    </w:p>
    <w:p w:rsidR="00F4332C" w:rsidRDefault="00F4332C" w:rsidP="00F4332C">
      <w:pPr>
        <w:tabs>
          <w:tab w:val="left" w:pos="993"/>
        </w:tabs>
        <w:spacing w:after="200"/>
        <w:ind w:firstLine="567"/>
        <w:jc w:val="both"/>
        <w:rPr>
          <w:sz w:val="22"/>
          <w:szCs w:val="22"/>
        </w:rPr>
      </w:pPr>
    </w:p>
    <w:p w:rsidR="00EC5F80" w:rsidRDefault="00F4332C" w:rsidP="00F4332C">
      <w:pPr>
        <w:tabs>
          <w:tab w:val="left" w:pos="993"/>
        </w:tabs>
        <w:spacing w:after="200"/>
        <w:ind w:firstLine="567"/>
        <w:jc w:val="both"/>
      </w:pPr>
      <w:r w:rsidRPr="00F4332C">
        <w:rPr>
          <w:sz w:val="22"/>
          <w:szCs w:val="22"/>
        </w:rPr>
        <w:t>1.</w:t>
      </w:r>
      <w:r w:rsidRPr="00F4332C">
        <w:rPr>
          <w:sz w:val="22"/>
          <w:szCs w:val="22"/>
        </w:rPr>
        <w:tab/>
      </w:r>
      <w:r w:rsidRPr="00F4332C">
        <w:t>Назначение: проведение текущего контроля успеваемости и промежуточной аттестации по дисциплине «</w:t>
      </w:r>
      <w:r w:rsidR="00830A5A">
        <w:t>Объектно-ориентированное программирование</w:t>
      </w:r>
      <w:r w:rsidRPr="00F4332C">
        <w:t>»</w:t>
      </w:r>
      <w:r>
        <w:t>.</w:t>
      </w:r>
    </w:p>
    <w:p w:rsidR="00F4332C" w:rsidRDefault="00F4332C" w:rsidP="00F4332C">
      <w:pPr>
        <w:tabs>
          <w:tab w:val="left" w:pos="993"/>
        </w:tabs>
        <w:spacing w:after="200"/>
        <w:ind w:firstLine="567"/>
        <w:jc w:val="both"/>
      </w:pPr>
      <w:r>
        <w:t xml:space="preserve">2. </w:t>
      </w:r>
      <w:r>
        <w:tab/>
      </w:r>
      <w:r w:rsidRPr="00F4332C">
        <w:t>ФОС является приложением к программе дисциплины</w:t>
      </w:r>
      <w:r>
        <w:t xml:space="preserve"> «</w:t>
      </w:r>
      <w:r w:rsidR="00830A5A">
        <w:t>Объектно-ориентированное программирование</w:t>
      </w:r>
      <w:r>
        <w:t>».</w:t>
      </w:r>
    </w:p>
    <w:p w:rsidR="00F4332C" w:rsidRPr="00F4332C" w:rsidRDefault="00F4332C" w:rsidP="00F4332C">
      <w:pPr>
        <w:tabs>
          <w:tab w:val="left" w:pos="993"/>
        </w:tabs>
        <w:spacing w:after="200"/>
        <w:ind w:firstLine="567"/>
        <w:jc w:val="both"/>
      </w:pPr>
      <w:r>
        <w:t>3.</w:t>
      </w:r>
      <w:r>
        <w:tab/>
      </w:r>
      <w:r w:rsidRPr="00F4332C">
        <w:t xml:space="preserve">Разработчик: доцент кафедры Информационных систем, электропривода и автоматики </w:t>
      </w:r>
      <w:r>
        <w:t>Д.В. Болдырев.</w:t>
      </w:r>
    </w:p>
    <w:p w:rsidR="00F4332C" w:rsidRDefault="00F4332C" w:rsidP="00F4332C">
      <w:pPr>
        <w:tabs>
          <w:tab w:val="left" w:pos="993"/>
        </w:tabs>
        <w:spacing w:after="200"/>
        <w:ind w:left="567"/>
        <w:jc w:val="both"/>
      </w:pPr>
      <w:r>
        <w:t>4.</w:t>
      </w:r>
      <w:r>
        <w:tab/>
      </w:r>
      <w:r w:rsidRPr="00F4332C">
        <w:t xml:space="preserve">Проведена экспертиза ФОС. </w:t>
      </w:r>
    </w:p>
    <w:p w:rsidR="00F4332C" w:rsidRPr="00F4332C" w:rsidRDefault="00F4332C" w:rsidP="00F4332C">
      <w:pPr>
        <w:tabs>
          <w:tab w:val="left" w:pos="993"/>
        </w:tabs>
        <w:spacing w:after="200"/>
        <w:ind w:left="567"/>
        <w:jc w:val="both"/>
      </w:pPr>
      <w:r w:rsidRPr="00F4332C">
        <w:t>Члены экспертной группы, проводившие внутреннюю экспертизу:</w:t>
      </w:r>
    </w:p>
    <w:p w:rsidR="00F4332C" w:rsidRPr="00F4332C" w:rsidRDefault="00F4332C" w:rsidP="00F4332C">
      <w:pPr>
        <w:pStyle w:val="a3"/>
        <w:tabs>
          <w:tab w:val="left" w:pos="993"/>
        </w:tabs>
        <w:ind w:left="0" w:firstLine="567"/>
        <w:jc w:val="both"/>
      </w:pPr>
      <w:r w:rsidRPr="00F4332C">
        <w:t xml:space="preserve">Председатель: </w:t>
      </w:r>
    </w:p>
    <w:p w:rsidR="00F4332C" w:rsidRPr="00F4332C" w:rsidRDefault="00F4332C" w:rsidP="00F4332C">
      <w:pPr>
        <w:pStyle w:val="a3"/>
        <w:tabs>
          <w:tab w:val="left" w:pos="993"/>
        </w:tabs>
        <w:ind w:left="0" w:firstLine="567"/>
        <w:jc w:val="both"/>
      </w:pPr>
      <w:r w:rsidRPr="00F4332C">
        <w:t>Мельникова Е.Н. – председатель УМК НТИ (филиал) СКФУ</w:t>
      </w:r>
      <w:r>
        <w:t>.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Члены экспертной группы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М.В. Должикова — заместитель директора по учебно-воспитательной работе НТИ (филиал) СКФУ;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А.И. Колдаев — доцент кафедры ИСЭиА</w:t>
      </w:r>
      <w:r>
        <w:t>.</w:t>
      </w:r>
    </w:p>
    <w:p w:rsidR="00F4332C" w:rsidRPr="00F4332C" w:rsidRDefault="00F4332C" w:rsidP="00F4332C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F4332C" w:rsidRPr="00F4332C" w:rsidRDefault="003A42F0" w:rsidP="00F4332C">
      <w:pPr>
        <w:pStyle w:val="a3"/>
        <w:tabs>
          <w:tab w:val="left" w:pos="993"/>
        </w:tabs>
        <w:spacing w:after="200"/>
        <w:ind w:left="0" w:firstLine="567"/>
        <w:jc w:val="both"/>
      </w:pPr>
      <w:r w:rsidRPr="003A42F0">
        <w:t>Представитель организации-работодателя</w:t>
      </w:r>
      <w:r w:rsidR="00F4332C" w:rsidRPr="00F4332C">
        <w:t>:</w:t>
      </w:r>
    </w:p>
    <w:p w:rsidR="00EC5F80" w:rsidRDefault="003A42F0" w:rsidP="00F4332C">
      <w:pPr>
        <w:pStyle w:val="a3"/>
        <w:tabs>
          <w:tab w:val="left" w:pos="993"/>
        </w:tabs>
        <w:spacing w:after="200"/>
        <w:ind w:left="0" w:firstLine="567"/>
        <w:jc w:val="both"/>
      </w:pPr>
      <w:r>
        <w:t xml:space="preserve">Д.И. </w:t>
      </w:r>
      <w:r w:rsidRPr="003A42F0">
        <w:t>Лищенко</w:t>
      </w:r>
      <w:r>
        <w:t xml:space="preserve">, ведущий специалист </w:t>
      </w:r>
      <w:r w:rsidRPr="003A42F0">
        <w:t>ЦЦРТО КИПиА АО «Невинномысский Азот»</w:t>
      </w:r>
      <w:r>
        <w:t>.</w:t>
      </w:r>
    </w:p>
    <w:p w:rsidR="00F4332C" w:rsidRDefault="00F4332C" w:rsidP="00A34F9D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F4332C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  <w:r w:rsidRPr="00F4332C">
        <w:t>Экспертное заключение: фонд оценочных средств отвечают основным требованиям федерального государственного образовательного стандарта и способствует формированию требуемых компетенций.</w:t>
      </w:r>
    </w:p>
    <w:p w:rsidR="003A42F0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3A42F0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  <w:r>
        <w:t>«____» ____________ 20____ г.</w:t>
      </w:r>
    </w:p>
    <w:p w:rsidR="003A42F0" w:rsidRDefault="003A42F0" w:rsidP="003A42F0">
      <w:pPr>
        <w:tabs>
          <w:tab w:val="left" w:pos="993"/>
        </w:tabs>
        <w:spacing w:after="200"/>
        <w:ind w:firstLine="567"/>
        <w:jc w:val="both"/>
      </w:pPr>
      <w:r>
        <w:t>5.</w:t>
      </w:r>
      <w:r>
        <w:tab/>
      </w:r>
      <w:r w:rsidRPr="003A42F0">
        <w:t>Срок действия ФОС определяется сроком реализации образовательной программы.</w:t>
      </w:r>
    </w:p>
    <w:p w:rsidR="000715C2" w:rsidRPr="00F4332C" w:rsidRDefault="000715C2" w:rsidP="00014311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EC5F80" w:rsidRPr="00F4332C" w:rsidRDefault="00EC5F80" w:rsidP="00D76C4D">
      <w:pPr>
        <w:pStyle w:val="a3"/>
        <w:spacing w:after="200"/>
        <w:ind w:left="567"/>
        <w:jc w:val="both"/>
        <w:rPr>
          <w:b/>
        </w:rPr>
      </w:pPr>
      <w:r w:rsidRPr="00F4332C">
        <w:rPr>
          <w:b/>
        </w:rPr>
        <w:br w:type="page"/>
      </w:r>
    </w:p>
    <w:p w:rsidR="008C48E0" w:rsidRDefault="008C48E0" w:rsidP="008C48E0">
      <w:pPr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3A1361">
        <w:rPr>
          <w:b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4"/>
        <w:gridCol w:w="1528"/>
        <w:gridCol w:w="1806"/>
        <w:gridCol w:w="1719"/>
        <w:gridCol w:w="1557"/>
        <w:gridCol w:w="1567"/>
      </w:tblGrid>
      <w:tr w:rsidR="008369B8" w:rsidRPr="00E73F94" w:rsidTr="008369B8">
        <w:tc>
          <w:tcPr>
            <w:tcW w:w="1394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оцениваемой компетенции</w:t>
            </w:r>
          </w:p>
        </w:tc>
        <w:tc>
          <w:tcPr>
            <w:tcW w:w="1528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формирования компетенции (№ темы)</w:t>
            </w:r>
          </w:p>
        </w:tc>
        <w:tc>
          <w:tcPr>
            <w:tcW w:w="1806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719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контроля, аттестация</w:t>
            </w:r>
          </w:p>
        </w:tc>
        <w:tc>
          <w:tcPr>
            <w:tcW w:w="155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контроля</w:t>
            </w:r>
          </w:p>
        </w:tc>
        <w:tc>
          <w:tcPr>
            <w:tcW w:w="156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и технологии оценки</w:t>
            </w:r>
          </w:p>
        </w:tc>
      </w:tr>
      <w:tr w:rsidR="008369B8" w:rsidRPr="00E73F94" w:rsidTr="008369B8">
        <w:tc>
          <w:tcPr>
            <w:tcW w:w="1394" w:type="dxa"/>
            <w:vMerge w:val="restart"/>
            <w:vAlign w:val="center"/>
          </w:tcPr>
          <w:p w:rsidR="008369B8" w:rsidRDefault="00830A5A" w:rsidP="008369B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1528" w:type="dxa"/>
            <w:vMerge w:val="restart"/>
            <w:vAlign w:val="center"/>
          </w:tcPr>
          <w:p w:rsidR="008369B8" w:rsidRDefault="008369B8" w:rsidP="00830A5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</w:t>
            </w:r>
            <w:r w:rsidR="00830A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6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для собеседования</w:t>
            </w:r>
          </w:p>
        </w:tc>
        <w:tc>
          <w:tcPr>
            <w:tcW w:w="1719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5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567" w:type="dxa"/>
            <w:vAlign w:val="center"/>
          </w:tcPr>
          <w:p w:rsidR="008369B8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8369B8" w:rsidRPr="00E73F94" w:rsidTr="008369B8">
        <w:tc>
          <w:tcPr>
            <w:tcW w:w="1394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задания и задачи</w:t>
            </w:r>
          </w:p>
        </w:tc>
        <w:tc>
          <w:tcPr>
            <w:tcW w:w="1719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5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567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решения, собеседование</w:t>
            </w:r>
          </w:p>
        </w:tc>
      </w:tr>
      <w:tr w:rsidR="008369B8" w:rsidRPr="00E73F94" w:rsidTr="008369B8">
        <w:tc>
          <w:tcPr>
            <w:tcW w:w="1394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1719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5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Компьютерное тестирование</w:t>
            </w:r>
          </w:p>
        </w:tc>
        <w:tc>
          <w:tcPr>
            <w:tcW w:w="1567" w:type="dxa"/>
            <w:vAlign w:val="center"/>
          </w:tcPr>
          <w:p w:rsidR="008369B8" w:rsidRPr="00E73F94" w:rsidRDefault="008369B8" w:rsidP="00836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тестирования</w:t>
            </w:r>
          </w:p>
        </w:tc>
      </w:tr>
      <w:tr w:rsidR="008369B8" w:rsidRPr="00E73F94" w:rsidTr="008369B8">
        <w:tc>
          <w:tcPr>
            <w:tcW w:w="1394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экзамену</w:t>
            </w:r>
          </w:p>
        </w:tc>
        <w:tc>
          <w:tcPr>
            <w:tcW w:w="1719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</w:t>
            </w:r>
          </w:p>
        </w:tc>
        <w:tc>
          <w:tcPr>
            <w:tcW w:w="155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567" w:type="dxa"/>
            <w:vAlign w:val="center"/>
          </w:tcPr>
          <w:p w:rsidR="008369B8" w:rsidRPr="00E73F94" w:rsidRDefault="008369B8" w:rsidP="008369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</w:tbl>
    <w:p w:rsidR="008C48E0" w:rsidRPr="0013754E" w:rsidRDefault="008C48E0" w:rsidP="00D76C4D">
      <w:pPr>
        <w:jc w:val="center"/>
        <w:rPr>
          <w:sz w:val="28"/>
        </w:rPr>
      </w:pPr>
    </w:p>
    <w:p w:rsidR="008C48E0" w:rsidRPr="0013754E" w:rsidRDefault="0013754E" w:rsidP="0013754E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2. 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851"/>
        <w:gridCol w:w="1851"/>
        <w:gridCol w:w="1851"/>
        <w:gridCol w:w="1854"/>
      </w:tblGrid>
      <w:tr w:rsidR="0013754E" w:rsidRPr="0013754E" w:rsidTr="0013754E">
        <w:trPr>
          <w:trHeight w:val="303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Уровни сформированности компетенци(ий), индикатора (ов)</w:t>
            </w:r>
          </w:p>
        </w:tc>
        <w:tc>
          <w:tcPr>
            <w:tcW w:w="3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val="en-US" w:eastAsia="en-US"/>
              </w:rPr>
              <w:t>Дескрипторы</w:t>
            </w:r>
          </w:p>
        </w:tc>
      </w:tr>
      <w:tr w:rsidR="0013754E" w:rsidRPr="0013754E" w:rsidTr="0013754E">
        <w:trPr>
          <w:trHeight w:val="1061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Минимальный уровень не достигнут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(Неудовлетворительно)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Минимальный уровень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 xml:space="preserve">(удовлетворительно) 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Средний уровень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(хорошо)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5 баллов</w:t>
            </w:r>
          </w:p>
        </w:tc>
      </w:tr>
      <w:tr w:rsidR="0013754E" w:rsidRPr="0013754E" w:rsidTr="0013754E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3754E" w:rsidRPr="0013754E" w:rsidRDefault="00830A5A" w:rsidP="008369B8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ПК-2</w:t>
            </w:r>
            <w:r w:rsidR="0013754E" w:rsidRPr="0013754E">
              <w:rPr>
                <w:i/>
                <w:color w:val="000000"/>
                <w:lang w:eastAsia="en-US"/>
              </w:rPr>
              <w:t>:</w:t>
            </w:r>
            <w:r w:rsidR="0013754E">
              <w:rPr>
                <w:i/>
                <w:color w:val="000000"/>
                <w:lang w:eastAsia="en-US"/>
              </w:rPr>
              <w:t xml:space="preserve"> </w:t>
            </w:r>
            <w:r w:rsidRPr="00830A5A">
              <w:rPr>
                <w:i/>
                <w:color w:val="000000"/>
                <w:lang w:eastAsia="en-US"/>
              </w:rPr>
              <w:t>Способен выполнять работы по созданию (модификации) и сопровождению ИС, автоматизирующих задач организационного управления и бизнес-процессов</w:t>
            </w:r>
          </w:p>
        </w:tc>
      </w:tr>
      <w:tr w:rsidR="00830A5A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5A" w:rsidRDefault="00830A5A" w:rsidP="00830A5A">
            <w:r>
              <w:rPr>
                <w:color w:val="000000"/>
              </w:rPr>
              <w:t>Знать методы и средства сборки модулей и компонент программного обеспечения; интерфейсы взаимодействия с внешней средой; интерфейсы взаимодействия внутренних модулей системы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Недостаточное знание методов и средств сборки модулей и компонент программного обеспечения; интерфейсов взаимодействия с внешней средой; интерфейсов взаимодействия внутренних модулей системы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Поверхностное знание методов и средств сборки модулей и компонент программного обеспечения; интерфейсов взаимодействия с внешней средой; интерфейсов взаимодействия внутренних модулей системы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Достаточное знание методов и средств сборки модулей и компонент программного обеспечения; интерфейсов взаимодействия с внешней средой; интерфейсов взаимодействия внутренних модулей системы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Глубокое знание методов и средств разработки процедур для развертывания программного обеспечения; методов и средств миграции и преобразования данных; языков, утилит и сред программирования, средств пакетного выполнения процедур</w:t>
            </w:r>
          </w:p>
        </w:tc>
      </w:tr>
      <w:tr w:rsidR="00830A5A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 xml:space="preserve">Уметь писать программный код </w:t>
            </w:r>
            <w:r>
              <w:rPr>
                <w:color w:val="000000"/>
              </w:rPr>
              <w:lastRenderedPageBreak/>
              <w:t>процедур интеграции программных модулей; 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lastRenderedPageBreak/>
              <w:t xml:space="preserve">Недостаточное умение писать </w:t>
            </w:r>
            <w:r>
              <w:rPr>
                <w:color w:val="000000"/>
              </w:rPr>
              <w:lastRenderedPageBreak/>
              <w:t>программный код процедур интеграции программных модулей; 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lastRenderedPageBreak/>
              <w:t xml:space="preserve">Ограниченное умение писать </w:t>
            </w:r>
            <w:r>
              <w:rPr>
                <w:color w:val="000000"/>
              </w:rPr>
              <w:lastRenderedPageBreak/>
              <w:t>программный код процедур интеграции программных модулей; 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lastRenderedPageBreak/>
              <w:t xml:space="preserve">Достаточное умение писать </w:t>
            </w:r>
            <w:r>
              <w:rPr>
                <w:color w:val="000000"/>
              </w:rPr>
              <w:lastRenderedPageBreak/>
              <w:t>программный код процедур интеграции программных модулей; 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lastRenderedPageBreak/>
              <w:t xml:space="preserve">Профессиональное умение </w:t>
            </w:r>
            <w:r>
              <w:rPr>
                <w:color w:val="000000"/>
              </w:rPr>
              <w:lastRenderedPageBreak/>
              <w:t>применять методы и средства сборки модулей и компонент программного обеспечения, разработки процедур для развертывания программного обеспечения, миграции и преобразования данных, создания программных интерфейсов</w:t>
            </w:r>
          </w:p>
        </w:tc>
      </w:tr>
      <w:tr w:rsidR="00830A5A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lastRenderedPageBreak/>
              <w:t>Владеть методами разработки и документирования программных интерфейсов; разработка процедур сборки модулей и компонент программного обеспечения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Ограниченное владение методами разработки и документирования программных интерфейсов; разработки процедур сборки модулей и компонент программного обеспечения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Неуверенное владение методами разработки и документирования программных интерфейсов; разработки процедур сборки модулей и компонент программного обеспечения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Уверенное владение методами разработки и документирования программных интерфейсов; разработки процедур сборки модулей и компонент программного обеспечения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5A" w:rsidRDefault="00830A5A" w:rsidP="00830A5A">
            <w:r>
              <w:rPr>
                <w:color w:val="000000"/>
              </w:rPr>
              <w:t>Уверенное владение навыками разработки процедур развертывания и обновления программного обеспечения; разработки процедур миграции и преобразования (конвертации) данных; оценки и согласования сроков выполнения поставленных задач</w:t>
            </w:r>
          </w:p>
        </w:tc>
      </w:tr>
    </w:tbl>
    <w:p w:rsidR="008C48E0" w:rsidRDefault="008C48E0" w:rsidP="00D76C4D">
      <w:pPr>
        <w:jc w:val="center"/>
        <w:rPr>
          <w:sz w:val="28"/>
        </w:rPr>
      </w:pPr>
    </w:p>
    <w:p w:rsidR="004C38D4" w:rsidRPr="00D87819" w:rsidRDefault="004C38D4" w:rsidP="004C38D4">
      <w:pPr>
        <w:ind w:firstLine="567"/>
        <w:jc w:val="both"/>
      </w:pPr>
      <w:r w:rsidRPr="00D87819">
        <w:rPr>
          <w:b/>
          <w:color w:val="000000"/>
        </w:rPr>
        <w:t>Описание шкалы оценивания</w:t>
      </w:r>
    </w:p>
    <w:p w:rsidR="004C38D4" w:rsidRPr="00D87819" w:rsidRDefault="004C38D4" w:rsidP="004C38D4">
      <w:pPr>
        <w:ind w:firstLine="567"/>
        <w:jc w:val="both"/>
      </w:pPr>
      <w:r w:rsidRPr="00D87819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4C38D4" w:rsidRDefault="004C38D4" w:rsidP="004C38D4">
      <w:pPr>
        <w:ind w:firstLine="567"/>
        <w:jc w:val="both"/>
        <w:rPr>
          <w:b/>
          <w:color w:val="000000"/>
        </w:rPr>
      </w:pPr>
    </w:p>
    <w:p w:rsidR="004C38D4" w:rsidRDefault="004C38D4" w:rsidP="004C38D4">
      <w:pPr>
        <w:ind w:firstLine="567"/>
        <w:jc w:val="both"/>
        <w:rPr>
          <w:b/>
          <w:color w:val="000000"/>
        </w:rPr>
      </w:pPr>
      <w:r w:rsidRPr="00D87819">
        <w:rPr>
          <w:b/>
          <w:color w:val="000000"/>
        </w:rPr>
        <w:t xml:space="preserve">Текущий контроль </w:t>
      </w:r>
    </w:p>
    <w:p w:rsidR="004C38D4" w:rsidRPr="00D87819" w:rsidRDefault="004C38D4" w:rsidP="004C38D4">
      <w:pPr>
        <w:ind w:firstLine="567"/>
        <w:jc w:val="both"/>
      </w:pPr>
      <w:r w:rsidRPr="004C38D4">
        <w:t>Рейтинговая оценка знаний студента (в случаях, предусмотренных нормативными актами СКФУ).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613"/>
        <w:gridCol w:w="1613"/>
      </w:tblGrid>
      <w:tr w:rsidR="004C38D4" w:rsidRPr="004C38D4" w:rsidTr="00D830E2">
        <w:tc>
          <w:tcPr>
            <w:tcW w:w="817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Вид деятельности студентов</w:t>
            </w:r>
          </w:p>
        </w:tc>
        <w:tc>
          <w:tcPr>
            <w:tcW w:w="1613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613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4C38D4" w:rsidRPr="004C38D4" w:rsidTr="00D830E2">
        <w:tc>
          <w:tcPr>
            <w:tcW w:w="9571" w:type="dxa"/>
            <w:gridSpan w:val="4"/>
          </w:tcPr>
          <w:p w:rsidR="004C38D4" w:rsidRPr="004C38D4" w:rsidRDefault="00712237" w:rsidP="004C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C38D4">
              <w:rPr>
                <w:sz w:val="24"/>
                <w:szCs w:val="24"/>
              </w:rPr>
              <w:t xml:space="preserve"> семестр</w:t>
            </w:r>
          </w:p>
        </w:tc>
      </w:tr>
      <w:tr w:rsidR="00830A5A" w:rsidRPr="004C38D4" w:rsidTr="004C38D4">
        <w:tc>
          <w:tcPr>
            <w:tcW w:w="817" w:type="dxa"/>
          </w:tcPr>
          <w:p w:rsidR="00830A5A" w:rsidRPr="004C38D4" w:rsidRDefault="00830A5A" w:rsidP="00830A5A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30A5A" w:rsidRDefault="00830A5A" w:rsidP="00830A5A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Практическое занятие 11</w:t>
            </w:r>
          </w:p>
        </w:tc>
        <w:tc>
          <w:tcPr>
            <w:tcW w:w="1613" w:type="dxa"/>
          </w:tcPr>
          <w:p w:rsidR="00830A5A" w:rsidRDefault="00830A5A" w:rsidP="00830A5A">
            <w:pPr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1613" w:type="dxa"/>
          </w:tcPr>
          <w:p w:rsidR="00830A5A" w:rsidRDefault="00830A5A" w:rsidP="00830A5A">
            <w:pPr>
              <w:jc w:val="right"/>
            </w:pPr>
            <w:r>
              <w:rPr>
                <w:color w:val="000000"/>
              </w:rPr>
              <w:t>15</w:t>
            </w:r>
          </w:p>
        </w:tc>
      </w:tr>
      <w:tr w:rsidR="00830A5A" w:rsidRPr="004C38D4" w:rsidTr="004C38D4">
        <w:tc>
          <w:tcPr>
            <w:tcW w:w="817" w:type="dxa"/>
          </w:tcPr>
          <w:p w:rsidR="00830A5A" w:rsidRPr="004C38D4" w:rsidRDefault="00830A5A" w:rsidP="00830A5A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30A5A" w:rsidRDefault="00830A5A" w:rsidP="00830A5A">
            <w:r>
              <w:rPr>
                <w:color w:val="000000"/>
              </w:rPr>
              <w:t>Практическое занятие 15</w:t>
            </w:r>
          </w:p>
        </w:tc>
        <w:tc>
          <w:tcPr>
            <w:tcW w:w="1613" w:type="dxa"/>
          </w:tcPr>
          <w:p w:rsidR="00830A5A" w:rsidRDefault="00830A5A" w:rsidP="00830A5A">
            <w:pPr>
              <w:jc w:val="right"/>
            </w:pPr>
            <w:r>
              <w:rPr>
                <w:color w:val="000000"/>
              </w:rPr>
              <w:t>15</w:t>
            </w:r>
          </w:p>
        </w:tc>
        <w:tc>
          <w:tcPr>
            <w:tcW w:w="1613" w:type="dxa"/>
          </w:tcPr>
          <w:p w:rsidR="00830A5A" w:rsidRDefault="00830A5A" w:rsidP="00830A5A">
            <w:pPr>
              <w:jc w:val="right"/>
            </w:pPr>
            <w:r>
              <w:rPr>
                <w:color w:val="000000"/>
              </w:rPr>
              <w:t>15</w:t>
            </w:r>
          </w:p>
        </w:tc>
      </w:tr>
      <w:tr w:rsidR="00830A5A" w:rsidRPr="004C38D4" w:rsidTr="004C38D4">
        <w:tc>
          <w:tcPr>
            <w:tcW w:w="817" w:type="dxa"/>
          </w:tcPr>
          <w:p w:rsidR="00830A5A" w:rsidRPr="004C38D4" w:rsidRDefault="00830A5A" w:rsidP="00830A5A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30A5A" w:rsidRDefault="00830A5A" w:rsidP="00830A5A">
            <w:r>
              <w:rPr>
                <w:color w:val="000000"/>
              </w:rPr>
              <w:t>Практическое занятие 16</w:t>
            </w:r>
          </w:p>
        </w:tc>
        <w:tc>
          <w:tcPr>
            <w:tcW w:w="1613" w:type="dxa"/>
          </w:tcPr>
          <w:p w:rsidR="00830A5A" w:rsidRDefault="00830A5A" w:rsidP="00830A5A">
            <w:pPr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1613" w:type="dxa"/>
          </w:tcPr>
          <w:p w:rsidR="00830A5A" w:rsidRDefault="00830A5A" w:rsidP="00830A5A">
            <w:pPr>
              <w:jc w:val="right"/>
            </w:pPr>
            <w:r>
              <w:rPr>
                <w:color w:val="000000"/>
              </w:rPr>
              <w:t>25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C38D4" w:rsidRPr="004C38D4" w:rsidRDefault="004C38D4" w:rsidP="00353495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 xml:space="preserve">Итого за </w:t>
            </w:r>
            <w:r w:rsidR="00353495">
              <w:rPr>
                <w:b/>
                <w:color w:val="000000"/>
                <w:sz w:val="24"/>
                <w:szCs w:val="24"/>
              </w:rPr>
              <w:t>6</w:t>
            </w:r>
            <w:r w:rsidRPr="004C38D4">
              <w:rPr>
                <w:b/>
                <w:color w:val="000000"/>
                <w:sz w:val="24"/>
                <w:szCs w:val="24"/>
              </w:rPr>
              <w:t xml:space="preserve"> семестр: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9875C1">
        <w:rPr>
          <w:color w:val="000000"/>
        </w:rPr>
        <w:lastRenderedPageBreak/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Уровень выполнения контрольного задания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Рейтинговый балл (в % от максимального балла за контрольное задание)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Отличный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Неудовлетворительный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D87819">
        <w:rPr>
          <w:color w:val="000000"/>
        </w:rPr>
        <w:t>Промежуточная аттестация</w:t>
      </w:r>
      <w:r w:rsidRPr="00D87819">
        <w:rPr>
          <w:b/>
          <w:color w:val="000000"/>
        </w:rPr>
        <w:t xml:space="preserve"> </w:t>
      </w:r>
      <w:r w:rsidRPr="00D87819">
        <w:rPr>
          <w:color w:val="000000"/>
        </w:rPr>
        <w:t xml:space="preserve">в форме </w:t>
      </w:r>
      <w:r w:rsidRPr="00D87819">
        <w:rPr>
          <w:b/>
          <w:color w:val="000000"/>
        </w:rPr>
        <w:t>экзамена</w:t>
      </w:r>
      <w:r w:rsidRPr="00D87819">
        <w:rPr>
          <w:color w:val="000000"/>
        </w:rPr>
        <w:t xml:space="preserve"> предусматривает проведение обязательной экзаменационной процедуры</w:t>
      </w:r>
      <w:r>
        <w:rPr>
          <w:color w:val="000000"/>
        </w:rPr>
        <w:t xml:space="preserve"> </w:t>
      </w:r>
      <w:r w:rsidRPr="00D87819">
        <w:rPr>
          <w:color w:val="000000"/>
        </w:rPr>
        <w:t xml:space="preserve">и оценивается 40 баллами из 100. В случае если рейтинговый балл студента по дисциплине по итогам семестра равен 60, то программой автоматически добавляется 32 премиальных балла и выставляется оценка «отлично». Положительный ответ студента на экзамене оценивается рейтинговыми баллами в диапазоне от </w:t>
      </w:r>
      <w:r w:rsidRPr="00D87819">
        <w:rPr>
          <w:b/>
          <w:color w:val="000000"/>
        </w:rPr>
        <w:t>20</w:t>
      </w:r>
      <w:r w:rsidRPr="00D87819">
        <w:rPr>
          <w:color w:val="000000"/>
        </w:rPr>
        <w:t xml:space="preserve"> до </w:t>
      </w:r>
      <w:r w:rsidRPr="00D87819">
        <w:rPr>
          <w:b/>
          <w:color w:val="000000"/>
        </w:rPr>
        <w:t>40</w:t>
      </w:r>
      <w:r w:rsidRPr="00D87819">
        <w:rPr>
          <w:color w:val="000000"/>
        </w:rPr>
        <w:t xml:space="preserve"> (</w:t>
      </w:r>
      <w:r w:rsidRPr="00D87819">
        <w:rPr>
          <w:b/>
          <w:color w:val="000000"/>
        </w:rPr>
        <w:t>20</w:t>
      </w:r>
      <w:r w:rsidRPr="00D87819">
        <w:rPr>
          <w:color w:val="000000"/>
        </w:rPr>
        <w:t xml:space="preserve"> </w:t>
      </w:r>
      <w:r>
        <w:rPr>
          <w:rFonts w:ascii="Symbol" w:eastAsia="Symbol" w:hAnsi="Symbol"/>
          <w:color w:val="000000"/>
        </w:rPr>
        <w:t></w:t>
      </w:r>
      <w:r w:rsidRPr="00D87819">
        <w:rPr>
          <w:color w:val="000000"/>
        </w:rPr>
        <w:t xml:space="preserve"> </w:t>
      </w:r>
      <w:r>
        <w:rPr>
          <w:color w:val="000000"/>
        </w:rPr>
        <w:t>S</w:t>
      </w:r>
      <w:r w:rsidRPr="004C38D4">
        <w:rPr>
          <w:color w:val="000000"/>
          <w:vertAlign w:val="subscript"/>
        </w:rPr>
        <w:t>экз</w:t>
      </w:r>
      <w:r w:rsidRPr="00D87819">
        <w:rPr>
          <w:color w:val="000000"/>
        </w:rPr>
        <w:t xml:space="preserve"> </w:t>
      </w:r>
      <w:r>
        <w:rPr>
          <w:rFonts w:ascii="Symbol" w:eastAsia="Symbol" w:hAnsi="Symbol"/>
          <w:color w:val="000000"/>
        </w:rPr>
        <w:t></w:t>
      </w:r>
      <w:r w:rsidRPr="00D87819">
        <w:rPr>
          <w:color w:val="000000"/>
        </w:rPr>
        <w:t xml:space="preserve"> </w:t>
      </w:r>
      <w:r w:rsidRPr="00D87819">
        <w:rPr>
          <w:b/>
          <w:color w:val="000000"/>
        </w:rPr>
        <w:t>40</w:t>
      </w:r>
      <w:r w:rsidRPr="00D87819">
        <w:rPr>
          <w:color w:val="000000"/>
        </w:rPr>
        <w:t xml:space="preserve">), оценка </w:t>
      </w:r>
      <w:r w:rsidRPr="00D87819">
        <w:rPr>
          <w:b/>
          <w:color w:val="000000"/>
        </w:rPr>
        <w:t xml:space="preserve">меньше 20 </w:t>
      </w:r>
      <w:r w:rsidRPr="00D87819">
        <w:rPr>
          <w:color w:val="000000"/>
        </w:rPr>
        <w:t>баллов считается неудовлетворительной.</w:t>
      </w:r>
    </w:p>
    <w:p w:rsidR="004C38D4" w:rsidRPr="0038568F" w:rsidRDefault="004C38D4" w:rsidP="004C38D4">
      <w:pPr>
        <w:jc w:val="center"/>
        <w:rPr>
          <w:i/>
          <w:color w:val="000000"/>
        </w:rPr>
      </w:pPr>
      <w:r w:rsidRPr="0038568F">
        <w:rPr>
          <w:i/>
          <w:color w:val="000000"/>
        </w:rPr>
        <w:t>Шкала соответствия рейтингового балла экзамена 5-балльной системе</w:t>
      </w:r>
      <w:r w:rsidR="0038568F" w:rsidRPr="0038568F">
        <w:rPr>
          <w:i/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Оценка по 5-балльной системе</w:t>
            </w:r>
          </w:p>
        </w:tc>
      </w:tr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35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28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4C38D4" w:rsidTr="00D830E2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D87819">
        <w:rPr>
          <w:color w:val="000000"/>
        </w:rPr>
        <w:t>Итоговая оценка по дисциплине, изучаемой в одном семестре, определяется по сумме баллов, набранных за работу в течение семестра, и баллов</w:t>
      </w:r>
      <w:r w:rsidR="0038568F">
        <w:rPr>
          <w:color w:val="000000"/>
        </w:rPr>
        <w:t>, полученных при сдаче экзамена.</w:t>
      </w:r>
    </w:p>
    <w:p w:rsidR="0038568F" w:rsidRPr="0038568F" w:rsidRDefault="0038568F" w:rsidP="0038568F">
      <w:pPr>
        <w:jc w:val="center"/>
        <w:rPr>
          <w:i/>
          <w:color w:val="000000"/>
        </w:rPr>
      </w:pPr>
      <w:r w:rsidRPr="0038568F">
        <w:rPr>
          <w:i/>
          <w:color w:val="000000"/>
        </w:rPr>
        <w:t>Шкала пересчета рейтингового балла по дисциплине в оценку по 5-балльной системе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Оценка по 5-балльной системе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88-100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72-87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53-71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8568F" w:rsidTr="00D830E2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&lt;53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FD3AC7" w:rsidRDefault="00FD3AC7" w:rsidP="004C38D4">
      <w:pPr>
        <w:ind w:firstLine="567"/>
        <w:jc w:val="both"/>
        <w:rPr>
          <w:color w:val="000000"/>
        </w:rPr>
        <w:sectPr w:rsidR="00FD3AC7" w:rsidSect="00AC39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B37" w:rsidRDefault="00FD3AC7" w:rsidP="00FD3AC7">
      <w:pPr>
        <w:jc w:val="center"/>
      </w:pPr>
      <w:r w:rsidRPr="009846B5">
        <w:rPr>
          <w:b/>
          <w:caps/>
        </w:rPr>
        <w:lastRenderedPageBreak/>
        <w:t xml:space="preserve">Задания по </w:t>
      </w:r>
      <w:r>
        <w:rPr>
          <w:b/>
          <w:caps/>
        </w:rPr>
        <w:t>ПРОВЕРКЕ УРОВНЯ СФОРМИРОВАННОСТИ КОМПЕТЕНЦИй</w:t>
      </w:r>
    </w:p>
    <w:p w:rsidR="00FD3AC7" w:rsidRDefault="00FD3AC7" w:rsidP="00D05B37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2"/>
        <w:gridCol w:w="2387"/>
        <w:gridCol w:w="6662"/>
        <w:gridCol w:w="1559"/>
        <w:gridCol w:w="1843"/>
        <w:gridCol w:w="1353"/>
      </w:tblGrid>
      <w:tr w:rsidR="00961450" w:rsidRPr="006537F2" w:rsidTr="004A23A3">
        <w:tc>
          <w:tcPr>
            <w:tcW w:w="982" w:type="dxa"/>
            <w:vAlign w:val="center"/>
          </w:tcPr>
          <w:p w:rsidR="00FD3AC7" w:rsidRPr="006537F2" w:rsidRDefault="00FD3AC7" w:rsidP="00FD3AC7">
            <w:pPr>
              <w:ind w:right="34"/>
              <w:jc w:val="center"/>
            </w:pPr>
            <w:r w:rsidRPr="006537F2">
              <w:t>Номер задания</w:t>
            </w:r>
          </w:p>
        </w:tc>
        <w:tc>
          <w:tcPr>
            <w:tcW w:w="2387" w:type="dxa"/>
            <w:vAlign w:val="center"/>
          </w:tcPr>
          <w:p w:rsidR="00FD3AC7" w:rsidRPr="006537F2" w:rsidRDefault="00FD3AC7" w:rsidP="00FD3AC7">
            <w:pPr>
              <w:jc w:val="center"/>
            </w:pPr>
            <w:r w:rsidRPr="006537F2">
              <w:t>Правильный ответ</w:t>
            </w:r>
          </w:p>
        </w:tc>
        <w:tc>
          <w:tcPr>
            <w:tcW w:w="6662" w:type="dxa"/>
            <w:vAlign w:val="center"/>
          </w:tcPr>
          <w:p w:rsidR="00FD3AC7" w:rsidRPr="006537F2" w:rsidRDefault="00FD3AC7" w:rsidP="00FD3AC7">
            <w:pPr>
              <w:jc w:val="center"/>
            </w:pPr>
            <w:r w:rsidRPr="006537F2">
              <w:t>Содержание вопроса</w:t>
            </w:r>
          </w:p>
        </w:tc>
        <w:tc>
          <w:tcPr>
            <w:tcW w:w="1559" w:type="dxa"/>
            <w:vAlign w:val="center"/>
          </w:tcPr>
          <w:p w:rsidR="00FD3AC7" w:rsidRPr="006537F2" w:rsidRDefault="00FD3AC7" w:rsidP="00FD3AC7">
            <w:pPr>
              <w:jc w:val="center"/>
            </w:pPr>
            <w:r w:rsidRPr="006537F2">
              <w:t>Компетенция</w:t>
            </w:r>
          </w:p>
        </w:tc>
        <w:tc>
          <w:tcPr>
            <w:tcW w:w="1843" w:type="dxa"/>
            <w:vAlign w:val="center"/>
          </w:tcPr>
          <w:p w:rsidR="00FD3AC7" w:rsidRPr="006537F2" w:rsidRDefault="00FD3AC7" w:rsidP="00FD3AC7">
            <w:pPr>
              <w:jc w:val="center"/>
            </w:pPr>
            <w:r w:rsidRPr="006537F2">
              <w:t>Код индикатора компетенции</w:t>
            </w:r>
          </w:p>
        </w:tc>
        <w:tc>
          <w:tcPr>
            <w:tcW w:w="1353" w:type="dxa"/>
            <w:vAlign w:val="center"/>
          </w:tcPr>
          <w:p w:rsidR="00FD3AC7" w:rsidRPr="006537F2" w:rsidRDefault="00FD3AC7" w:rsidP="00FD3AC7">
            <w:pPr>
              <w:jc w:val="center"/>
            </w:pPr>
            <w:r w:rsidRPr="006537F2">
              <w:t>Время на задание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73570C" w:rsidRPr="006537F2" w:rsidRDefault="0073570C" w:rsidP="0073570C">
            <w:r w:rsidRPr="006537F2">
              <w:t>При разработке ПО в первую очередь следует заботиться о...</w:t>
            </w:r>
          </w:p>
          <w:p w:rsidR="0073570C" w:rsidRPr="006537F2" w:rsidRDefault="0073570C" w:rsidP="0073570C">
            <w:pPr>
              <w:pStyle w:val="a3"/>
              <w:numPr>
                <w:ilvl w:val="0"/>
                <w:numId w:val="20"/>
              </w:numPr>
            </w:pPr>
            <w:r w:rsidRPr="006537F2">
              <w:t>Корректности</w:t>
            </w:r>
          </w:p>
          <w:p w:rsidR="0073570C" w:rsidRPr="006537F2" w:rsidRDefault="0073570C" w:rsidP="0073570C">
            <w:pPr>
              <w:pStyle w:val="a3"/>
              <w:numPr>
                <w:ilvl w:val="0"/>
                <w:numId w:val="20"/>
              </w:numPr>
            </w:pPr>
            <w:r w:rsidRPr="006537F2">
              <w:t>Функциональности</w:t>
            </w:r>
          </w:p>
          <w:p w:rsidR="0073570C" w:rsidRPr="006537F2" w:rsidRDefault="0073570C" w:rsidP="0073570C">
            <w:pPr>
              <w:pStyle w:val="a3"/>
              <w:numPr>
                <w:ilvl w:val="0"/>
                <w:numId w:val="20"/>
              </w:numPr>
            </w:pPr>
            <w:r w:rsidRPr="006537F2">
              <w:t>Простоте использования</w:t>
            </w:r>
          </w:p>
          <w:p w:rsidR="0073570C" w:rsidRPr="006537F2" w:rsidRDefault="0073570C" w:rsidP="0073570C">
            <w:pPr>
              <w:pStyle w:val="a3"/>
              <w:numPr>
                <w:ilvl w:val="0"/>
                <w:numId w:val="20"/>
              </w:numPr>
            </w:pPr>
            <w:r w:rsidRPr="006537F2">
              <w:t>Интерфейсе пользователя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  <w:r>
              <w:t>1, 3, 5, 7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Что относится к принципам объектно-ориентированного программирования?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Абстрагирование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Абстракция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Инкапсуляция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Замыкание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Наследование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Передача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Полиморфизм</w:t>
            </w:r>
          </w:p>
          <w:p w:rsidR="0073570C" w:rsidRPr="006537F2" w:rsidRDefault="0073570C" w:rsidP="0073570C">
            <w:pPr>
              <w:pStyle w:val="a3"/>
              <w:numPr>
                <w:ilvl w:val="0"/>
                <w:numId w:val="21"/>
              </w:numPr>
            </w:pPr>
            <w:r w:rsidRPr="006537F2">
              <w:rPr>
                <w:color w:val="000000"/>
                <w:bdr w:val="none" w:sz="0" w:space="0" w:color="auto" w:frame="1"/>
              </w:rPr>
              <w:t>Мультиморфизм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  <w:r w:rsidRPr="006537F2">
              <w:rPr>
                <w:color w:val="000000"/>
                <w:bdr w:val="none" w:sz="0" w:space="0" w:color="auto" w:frame="1"/>
              </w:rPr>
              <w:t>объектно-ориентированное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Методика разработки программ, в основе которой лежит понятие объекта как некоторой структуры, описывающей объект реального мира, его поведение, — это ____________ программирование (ответ записать двумя словами с маленькой буквы через дефис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объектов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При создании объектно-ориентированной программы предметная область представляется в виде совокупности ____________ (ответ записать одним словом с маленькой буквы в родительном падеже множественного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Под объектами понимают: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Всю абстрактную сущность, заданную набором имен атрибутов и имен методов поведения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Некоторую абстрактную сущность, заданную набором имен атрибутов и имен методов поведения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Некоторую видимую сущность, заданную набором имен атрибутов и имен методов поведения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класс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 xml:space="preserve">____________ — это описание множества объектов программирования и выполняемых над ними действий (ответ записать одним </w:t>
            </w:r>
            <w:r w:rsidRPr="006537F2">
              <w:rPr>
                <w:color w:val="000000"/>
                <w:bdr w:val="none" w:sz="0" w:space="0" w:color="auto" w:frame="1"/>
              </w:rPr>
              <w:lastRenderedPageBreak/>
              <w:t>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lastRenderedPageBreak/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объектный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Классу соответствует ____________ тип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1, 2, 4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Класс — это...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+Статическая структура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+Программный текст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–Динамическая структура, создаваемая в момент выполнения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+Абстрактный тип данных с заданной реализацией (возможно частичной)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2, 3, 4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Из чего состоит класс?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Объект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Метод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Данные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Свойства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свойство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Характеристика объекта, определяющая его состояние — это ____________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1, 2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Метод класса — это...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Компонент класса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Процедура или функция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Поле класса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Часть структуры данных, представляющей объект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событие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Изменение состояния объекта в ответ на какое-либо действие — это ____________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методом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Действие, которое может выполнить объект, называется ____________ (ответ записать одним словом с маленькой буквы в творительном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инкапсуляция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Скрытие деталей реализации объекта — это ____________ (ответ записать одним словом с маленькой буквы в именительном падеже единственного числа).+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полиморфизм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Возможность объектов с одинаковой спецификацией иметь различную реализацию — это ____________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наследование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Возможность при описании класса указывать на его происхождение от другого класса — это ____________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классу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Для вызова статического метода необходимо обратиться к ____________ (ответ записать одним словом с маленькой буквы в дательном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объект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Для вызова экземплярного метода необходимо создать ____________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Pr="006537F2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Какая функция не может быть конструктором?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  <w:lang w:val="en-US"/>
              </w:rPr>
            </w:pPr>
            <w:r w:rsidRPr="006537F2">
              <w:rPr>
                <w:color w:val="000000"/>
                <w:bdr w:val="none" w:sz="0" w:space="0" w:color="auto" w:frame="1"/>
                <w:lang w:val="en-US"/>
              </w:rPr>
              <w:t>String (const int a)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  <w:lang w:val="en-US"/>
              </w:rPr>
            </w:pPr>
            <w:r w:rsidRPr="006537F2">
              <w:rPr>
                <w:color w:val="000000"/>
                <w:bdr w:val="none" w:sz="0" w:space="0" w:color="auto" w:frame="1"/>
                <w:lang w:val="en-US"/>
              </w:rPr>
              <w:t>String ()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  <w:lang w:val="en-US"/>
              </w:rPr>
              <w:t>void</w:t>
            </w:r>
            <w:r w:rsidRPr="006537F2">
              <w:rPr>
                <w:color w:val="000000"/>
                <w:bdr w:val="none" w:sz="0" w:space="0" w:color="auto" w:frame="1"/>
              </w:rPr>
              <w:t xml:space="preserve"> </w:t>
            </w:r>
            <w:r w:rsidRPr="006537F2">
              <w:rPr>
                <w:color w:val="000000"/>
                <w:bdr w:val="none" w:sz="0" w:space="0" w:color="auto" w:frame="1"/>
                <w:lang w:val="en-US"/>
              </w:rPr>
              <w:t>String</w:t>
            </w:r>
            <w:r w:rsidRPr="006537F2">
              <w:rPr>
                <w:color w:val="000000"/>
                <w:bdr w:val="none" w:sz="0" w:space="0" w:color="auto" w:frame="1"/>
              </w:rPr>
              <w:t xml:space="preserve"> ()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Деструктор класса...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Принимает в качестве параметра адрес того объекта, который нужно уничтожить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Не содержит параметров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Отметьте правильное утверждение для абстрактного класса: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Абстрактный базовый класс навязывает определенный интерфейс всем производным из него классам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Невозможно создать объект абстрактного класса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В абстрактном классе вообще не описываются методы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2, 3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537F2">
              <w:rPr>
                <w:color w:val="000000"/>
                <w:bdr w:val="none" w:sz="0" w:space="0" w:color="auto" w:frame="1"/>
              </w:rPr>
              <w:t>Принцип полиморфизма реализуется…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 помощью множественного наследования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 помощью виртуальных методов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С помощью абстрактных классов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дружественн</w:t>
            </w:r>
            <w:r w:rsidRPr="006537F2">
              <w:rPr>
                <w:color w:val="000000"/>
                <w:bdr w:val="none" w:sz="0" w:space="0" w:color="auto" w:frame="1"/>
              </w:rPr>
              <w:t>ая</w:t>
            </w:r>
          </w:p>
        </w:tc>
        <w:tc>
          <w:tcPr>
            <w:tcW w:w="6662" w:type="dxa"/>
          </w:tcPr>
          <w:p w:rsidR="0073570C" w:rsidRPr="006537F2" w:rsidRDefault="0073570C" w:rsidP="0073570C">
            <w:pPr>
              <w:pStyle w:val="af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rPr>
                <w:color w:val="000000"/>
                <w:bdr w:val="none" w:sz="0" w:space="0" w:color="auto" w:frame="1"/>
              </w:rPr>
              <w:t>____________ функция, не будучи компонентом класса, имеет доступ к его защищенным и внутренним компонентам (ответ записать одним словом с маленькой буквы в именительном падеже единственного числа).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1, 2, 3</w:t>
            </w:r>
          </w:p>
        </w:tc>
        <w:tc>
          <w:tcPr>
            <w:tcW w:w="6662" w:type="dxa"/>
          </w:tcPr>
          <w:p w:rsidR="0073570C" w:rsidRPr="006537F2" w:rsidRDefault="0073570C" w:rsidP="0073570C">
            <w:r w:rsidRPr="006537F2">
              <w:t>Класс Exception…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0"/>
              </w:numPr>
            </w:pPr>
            <w:r w:rsidRPr="0044384B">
              <w:t>Позволяет классифицировать исключения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0"/>
              </w:numPr>
            </w:pPr>
            <w:r w:rsidRPr="0044384B">
              <w:t>Позволяет создавать собственные исключения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0"/>
              </w:numPr>
            </w:pPr>
            <w:r w:rsidRPr="0044384B">
              <w:t>Позволяет организовать разбор случаев при обработке исключения</w:t>
            </w:r>
          </w:p>
          <w:p w:rsidR="0073570C" w:rsidRPr="006537F2" w:rsidRDefault="0073570C" w:rsidP="0073570C">
            <w:pPr>
              <w:pStyle w:val="af6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6537F2">
              <w:t>–Не может иметь наследников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1, 4</w:t>
            </w:r>
          </w:p>
        </w:tc>
        <w:tc>
          <w:tcPr>
            <w:tcW w:w="6662" w:type="dxa"/>
          </w:tcPr>
          <w:p w:rsidR="0073570C" w:rsidRPr="0044384B" w:rsidRDefault="0073570C" w:rsidP="0073570C">
            <w:r w:rsidRPr="0044384B">
              <w:t>Обработка исключений…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1"/>
              </w:numPr>
            </w:pPr>
            <w:r w:rsidRPr="0044384B">
              <w:t>Обеспечивает устойчивость ПО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1"/>
              </w:numPr>
            </w:pPr>
            <w:r w:rsidRPr="0044384B">
              <w:t>Предназначена для обработки специальных случаев, предусмотренных спецификацией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1"/>
              </w:numPr>
            </w:pPr>
            <w:r w:rsidRPr="0044384B">
              <w:t>Позволяет отключать некоторые модули приложения</w:t>
            </w:r>
          </w:p>
          <w:p w:rsidR="0073570C" w:rsidRPr="0044384B" w:rsidRDefault="0073570C" w:rsidP="0073570C">
            <w:pPr>
              <w:pStyle w:val="a3"/>
              <w:numPr>
                <w:ilvl w:val="0"/>
                <w:numId w:val="31"/>
              </w:numPr>
            </w:pPr>
            <w:r w:rsidRPr="0044384B">
              <w:t>Является механизмом восстановления в аварийных ситуациях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1</w:t>
            </w:r>
            <w:r w:rsidRPr="006537F2">
              <w:t xml:space="preserve"> минут</w:t>
            </w:r>
            <w:r>
              <w:t>а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:rsidR="0073570C" w:rsidRPr="0044384B" w:rsidRDefault="0073570C" w:rsidP="0073570C">
            <w:pPr>
              <w:tabs>
                <w:tab w:val="left" w:pos="1001"/>
              </w:tabs>
              <w:jc w:val="both"/>
            </w:pPr>
            <w:r w:rsidRPr="0044384B">
              <w:t>Дан объект согласно вариантам, который является элементом для набора. Элемент состоит из компонент, которые хранятся в нем. Над элементом определены операции: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2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получение значения компоненты элемента;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2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установка и инициализация значения компоненты элемента;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2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контроль значения компоненты элемента (на допустимый диапазон);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2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копирование элемента.</w:t>
            </w:r>
          </w:p>
          <w:p w:rsidR="0073570C" w:rsidRPr="0044384B" w:rsidRDefault="0073570C" w:rsidP="0073570C">
            <w:pPr>
              <w:tabs>
                <w:tab w:val="left" w:pos="1001"/>
              </w:tabs>
              <w:jc w:val="both"/>
            </w:pPr>
            <w:r w:rsidRPr="0044384B">
              <w:t>Из элементов строится набор. Элементы в наборе проиндексированы от стартового значения. Размер набора задается при создании. Над набором определены операции: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установка стартового индекса, получение диапазона индексов;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заполнение набора случайными значениями;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получение и изменение элемента набора по индексу;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сортировка элементов по возрастанию и по убыванию;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дополнительные операции согласно вариантам.</w:t>
            </w:r>
          </w:p>
          <w:p w:rsidR="0073570C" w:rsidRPr="0044384B" w:rsidRDefault="0073570C" w:rsidP="0073570C">
            <w:pPr>
              <w:tabs>
                <w:tab w:val="left" w:pos="1001"/>
              </w:tabs>
              <w:ind w:left="360"/>
              <w:jc w:val="both"/>
            </w:pPr>
            <w:r w:rsidRPr="0044384B">
              <w:t>Необходимо разработать: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класс для описания элемента и его свойств;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класс для описания набора и его свойств;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методы работы с элементом и с набором для перечисленных операций;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дефолтный, копирующий, параметрический конструкторы для создания экземпляров набора и экземпляров элемента;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39"/>
                <w:tab w:val="left" w:pos="1001"/>
              </w:tabs>
              <w:ind w:firstLine="0"/>
              <w:jc w:val="both"/>
            </w:pPr>
            <w:r w:rsidRPr="0044384B">
              <w:t>интерфейс для редактирования элемента и интерфейс для редактирования набора, отображения и изменения их свойств.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6662" w:type="dxa"/>
          </w:tcPr>
          <w:p w:rsidR="0073570C" w:rsidRPr="0044384B" w:rsidRDefault="0073570C" w:rsidP="0073570C">
            <w:pPr>
              <w:tabs>
                <w:tab w:val="left" w:pos="1027"/>
              </w:tabs>
              <w:jc w:val="both"/>
            </w:pPr>
            <w:r w:rsidRPr="0044384B">
              <w:t xml:space="preserve">Дан объект данных, над которым определены операции согласно </w:t>
            </w:r>
            <w:r w:rsidRPr="0044384B">
              <w:lastRenderedPageBreak/>
              <w:t>вариантам. Реализовать набор операций для работы с объектом так, чтобы его можно было использовать в выражениях, не прибегая к вызову функций. Необходимо разработать: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323"/>
                <w:tab w:val="left" w:pos="1027"/>
              </w:tabs>
              <w:ind w:firstLine="0"/>
              <w:jc w:val="both"/>
            </w:pPr>
            <w:r w:rsidRPr="0044384B">
              <w:t>класс объекта и определить правила выполнения операций над ним;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323"/>
                <w:tab w:val="left" w:pos="1027"/>
              </w:tabs>
              <w:ind w:firstLine="0"/>
              <w:jc w:val="both"/>
            </w:pPr>
            <w:r w:rsidRPr="0044384B">
              <w:t>набор перегруженных операторов, реализующих операции с объектом;</w:t>
            </w:r>
          </w:p>
          <w:p w:rsidR="0073570C" w:rsidRDefault="0073570C" w:rsidP="0073570C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323"/>
                <w:tab w:val="left" w:pos="1027"/>
              </w:tabs>
              <w:ind w:firstLine="0"/>
              <w:jc w:val="both"/>
            </w:pPr>
            <w:r w:rsidRPr="0044384B">
              <w:t>интерфейс для редактирования объекта с помощью операторов;</w:t>
            </w:r>
          </w:p>
          <w:p w:rsidR="0073570C" w:rsidRPr="0044384B" w:rsidRDefault="0073570C" w:rsidP="0073570C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323"/>
                <w:tab w:val="left" w:pos="1027"/>
              </w:tabs>
              <w:ind w:firstLine="0"/>
              <w:jc w:val="both"/>
            </w:pPr>
            <w:r w:rsidRPr="0044384B">
              <w:t>интерфейс для тестирования использования объекта в выражениях.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lastRenderedPageBreak/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6662" w:type="dxa"/>
          </w:tcPr>
          <w:p w:rsidR="0073570C" w:rsidRPr="00576CE9" w:rsidRDefault="0073570C" w:rsidP="0073570C">
            <w:pPr>
              <w:tabs>
                <w:tab w:val="left" w:pos="989"/>
              </w:tabs>
              <w:jc w:val="both"/>
            </w:pPr>
            <w:r w:rsidRPr="00576CE9">
              <w:t>Дана фигура на плоскости согласно вариантам. Фигура описывается индивидуальными геометрическими свойствами и общими оформительскими свойствами: цвет, видимость. У фигуры имеются характеристики: периметр, площадь, ограничивающая область. Область размещения фигур в плоскости ограничена экстентами, за которые фигура не должна выходить.</w:t>
            </w:r>
          </w:p>
          <w:p w:rsidR="0073570C" w:rsidRPr="00576CE9" w:rsidRDefault="0073570C" w:rsidP="0073570C">
            <w:pPr>
              <w:tabs>
                <w:tab w:val="left" w:pos="989"/>
              </w:tabs>
              <w:jc w:val="both"/>
            </w:pPr>
            <w:r w:rsidRPr="00576CE9">
              <w:t>Необходимо разработать: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 xml:space="preserve">классы для описания положения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Location</w:t>
            </w:r>
            <w:r w:rsidRPr="00576CE9">
              <w:rPr>
                <w:lang w:bidi="en-US"/>
              </w:rPr>
              <w:t xml:space="preserve">» </w:t>
            </w:r>
            <w:r w:rsidRPr="00576CE9">
              <w:t xml:space="preserve">и ограничивающей области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Clip</w:t>
            </w:r>
            <w:r w:rsidRPr="00576CE9">
              <w:rPr>
                <w:lang w:bidi="en-US"/>
              </w:rPr>
              <w:t xml:space="preserve">» </w:t>
            </w:r>
            <w:r w:rsidRPr="00576CE9">
              <w:t>в плоскости;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 xml:space="preserve">статический класс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Geometry</w:t>
            </w:r>
            <w:r w:rsidRPr="00576CE9">
              <w:rPr>
                <w:lang w:bidi="en-US"/>
              </w:rPr>
              <w:t xml:space="preserve">» </w:t>
            </w:r>
            <w:r w:rsidRPr="00576CE9">
              <w:t>для хранения общих констант и методов проверки различных ограничений на размещение фигур в плоскости;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 xml:space="preserve">класс геометрического примитива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Primitive</w:t>
            </w:r>
            <w:r w:rsidRPr="00576CE9">
              <w:rPr>
                <w:lang w:bidi="en-US"/>
              </w:rPr>
              <w:t xml:space="preserve">» </w:t>
            </w:r>
            <w:r w:rsidRPr="00576CE9">
              <w:t xml:space="preserve">для хранения и редактирования оформительских свойств фигуры как наследника от статического класса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Geometry</w:t>
            </w:r>
            <w:r w:rsidRPr="00576CE9">
              <w:rPr>
                <w:lang w:bidi="en-US"/>
              </w:rPr>
              <w:t>»;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 xml:space="preserve">класс примитивной фигуры — точки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Point</w:t>
            </w:r>
            <w:r w:rsidRPr="00576CE9">
              <w:rPr>
                <w:lang w:bidi="en-US"/>
              </w:rPr>
              <w:t xml:space="preserve">» </w:t>
            </w:r>
            <w:r w:rsidRPr="00576CE9">
              <w:t xml:space="preserve">как наследника от классов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Location</w:t>
            </w:r>
            <w:r w:rsidRPr="00576CE9">
              <w:rPr>
                <w:lang w:bidi="en-US"/>
              </w:rPr>
              <w:t xml:space="preserve">» </w:t>
            </w:r>
            <w:r w:rsidRPr="00576CE9">
              <w:t xml:space="preserve">и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Primitive</w:t>
            </w:r>
            <w:r w:rsidRPr="00576CE9">
              <w:rPr>
                <w:lang w:bidi="en-US"/>
              </w:rPr>
              <w:t>»;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>класс фигуры согласно варианту «</w:t>
            </w:r>
            <w:r w:rsidRPr="00576CE9">
              <w:rPr>
                <w:lang w:val="en-US" w:bidi="en-US"/>
              </w:rPr>
              <w:t>Figure</w:t>
            </w:r>
            <w:r w:rsidRPr="00576CE9">
              <w:t xml:space="preserve">» как наследника от класса </w:t>
            </w:r>
            <w:r w:rsidRPr="00576CE9">
              <w:rPr>
                <w:lang w:bidi="en-US"/>
              </w:rPr>
              <w:t>«</w:t>
            </w:r>
            <w:r w:rsidRPr="00576CE9">
              <w:rPr>
                <w:lang w:val="en-US" w:bidi="en-US"/>
              </w:rPr>
              <w:t>Point</w:t>
            </w:r>
            <w:r w:rsidRPr="00576CE9">
              <w:rPr>
                <w:lang w:bidi="en-US"/>
              </w:rPr>
              <w:t xml:space="preserve">» </w:t>
            </w:r>
            <w:r w:rsidRPr="00576CE9">
              <w:t>с описанием специфических свойств и методов фигуры;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>наборы конструкторов для создания экземпляров каждого класса различными способами (дефолтный, копирующий, параметрический);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>методы для изменения свойств и вычисления характеристик фигуры;</w:t>
            </w:r>
          </w:p>
          <w:p w:rsidR="0073570C" w:rsidRPr="00576CE9" w:rsidRDefault="0073570C" w:rsidP="0073570C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1"/>
                <w:tab w:val="left" w:pos="989"/>
              </w:tabs>
              <w:ind w:firstLine="0"/>
              <w:jc w:val="both"/>
            </w:pPr>
            <w:r w:rsidRPr="00576CE9">
              <w:t xml:space="preserve">интерфейс для отображения и изменения всех свойств </w:t>
            </w:r>
            <w:r w:rsidRPr="00576CE9">
              <w:lastRenderedPageBreak/>
              <w:t>фигуры.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lastRenderedPageBreak/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Эволюция технологии разработки программных продуктов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Основные принципы объектно-ориентированного программирования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Классы и объекты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 xml:space="preserve">Организация класса. Модификаторы доступа. 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Статические и экземплярные ресурсы.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Поля и методы класса.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Конструкторы и деструкторы.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 xml:space="preserve">Генерация исключений. 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Порядок обработки исключений.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Обрабатывающая конструкция try … catch.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Финализирующая конструкция try … finally.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Объектная декомпозиция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Разработка программ с использованием объектно-ориентированной технологии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 xml:space="preserve">Композиция. Контейнерные классы. 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Наследование: родители и потомки.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 xml:space="preserve">Простое наследование. 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>
              <w:t>М</w:t>
            </w:r>
            <w:r w:rsidRPr="0073570C">
              <w:t>ножественное наследование.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Полиморфизм: раннее связывание.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Полиморфизм: позднее связывание.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Полиморфизм на основе абстрактных классов.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Полиморфизм на основе виртуальных методов.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Статическое делегирование методов.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Динамическое делегирование методов.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Параметризированные классы.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  <w:tr w:rsidR="0073570C" w:rsidRPr="006537F2" w:rsidTr="004A23A3">
        <w:tc>
          <w:tcPr>
            <w:tcW w:w="982" w:type="dxa"/>
          </w:tcPr>
          <w:p w:rsidR="0073570C" w:rsidRPr="006537F2" w:rsidRDefault="0073570C" w:rsidP="0073570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73570C" w:rsidRDefault="0073570C" w:rsidP="0073570C">
            <w:pPr>
              <w:jc w:val="center"/>
            </w:pPr>
          </w:p>
        </w:tc>
        <w:tc>
          <w:tcPr>
            <w:tcW w:w="6662" w:type="dxa"/>
          </w:tcPr>
          <w:p w:rsidR="0073570C" w:rsidRPr="0073570C" w:rsidRDefault="0073570C" w:rsidP="0073570C">
            <w:r w:rsidRPr="0073570C">
              <w:t>Интерфейсы.</w:t>
            </w:r>
          </w:p>
        </w:tc>
        <w:tc>
          <w:tcPr>
            <w:tcW w:w="1559" w:type="dxa"/>
          </w:tcPr>
          <w:p w:rsidR="0073570C" w:rsidRPr="006537F2" w:rsidRDefault="0073570C" w:rsidP="0073570C">
            <w:pPr>
              <w:jc w:val="center"/>
            </w:pPr>
            <w:r w:rsidRPr="006537F2">
              <w:t>ПК-2</w:t>
            </w:r>
          </w:p>
        </w:tc>
        <w:tc>
          <w:tcPr>
            <w:tcW w:w="1843" w:type="dxa"/>
          </w:tcPr>
          <w:p w:rsidR="0073570C" w:rsidRPr="006537F2" w:rsidRDefault="0073570C" w:rsidP="0073570C">
            <w:pPr>
              <w:jc w:val="center"/>
            </w:pPr>
            <w:r w:rsidRPr="006537F2">
              <w:t>Уметь, владеть</w:t>
            </w:r>
          </w:p>
        </w:tc>
        <w:tc>
          <w:tcPr>
            <w:tcW w:w="1353" w:type="dxa"/>
          </w:tcPr>
          <w:p w:rsidR="0073570C" w:rsidRPr="006537F2" w:rsidRDefault="0073570C" w:rsidP="0073570C">
            <w:pPr>
              <w:jc w:val="center"/>
            </w:pPr>
            <w:r>
              <w:t>9</w:t>
            </w:r>
            <w:r w:rsidRPr="006537F2">
              <w:t>0 минут</w:t>
            </w:r>
          </w:p>
        </w:tc>
      </w:tr>
    </w:tbl>
    <w:p w:rsidR="00FD3AC7" w:rsidRDefault="00FD3AC7" w:rsidP="00D05B37">
      <w:pPr>
        <w:jc w:val="both"/>
      </w:pPr>
    </w:p>
    <w:sectPr w:rsidR="00FD3AC7" w:rsidSect="00FD3AC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AB" w:rsidRDefault="00596EAB" w:rsidP="00EC5F80">
      <w:r>
        <w:separator/>
      </w:r>
    </w:p>
  </w:endnote>
  <w:endnote w:type="continuationSeparator" w:id="0">
    <w:p w:rsidR="00596EAB" w:rsidRDefault="00596EAB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AB" w:rsidRDefault="00596EAB" w:rsidP="00EC5F80">
      <w:r>
        <w:separator/>
      </w:r>
    </w:p>
  </w:footnote>
  <w:footnote w:type="continuationSeparator" w:id="0">
    <w:p w:rsidR="00596EAB" w:rsidRDefault="00596EAB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525"/>
    <w:multiLevelType w:val="hybridMultilevel"/>
    <w:tmpl w:val="F252C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B84"/>
    <w:multiLevelType w:val="hybridMultilevel"/>
    <w:tmpl w:val="6446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A71"/>
    <w:multiLevelType w:val="hybridMultilevel"/>
    <w:tmpl w:val="559C9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216"/>
    <w:multiLevelType w:val="hybridMultilevel"/>
    <w:tmpl w:val="6D64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F42F1"/>
    <w:multiLevelType w:val="hybridMultilevel"/>
    <w:tmpl w:val="50C8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73A0"/>
    <w:multiLevelType w:val="hybridMultilevel"/>
    <w:tmpl w:val="335CB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96F64"/>
    <w:multiLevelType w:val="hybridMultilevel"/>
    <w:tmpl w:val="B7D0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E326B"/>
    <w:multiLevelType w:val="hybridMultilevel"/>
    <w:tmpl w:val="3ED4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23F38"/>
    <w:multiLevelType w:val="hybridMultilevel"/>
    <w:tmpl w:val="AE30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5C57"/>
    <w:multiLevelType w:val="hybridMultilevel"/>
    <w:tmpl w:val="6446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F210D"/>
    <w:multiLevelType w:val="hybridMultilevel"/>
    <w:tmpl w:val="4A14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71E4"/>
    <w:multiLevelType w:val="hybridMultilevel"/>
    <w:tmpl w:val="3952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E408F"/>
    <w:multiLevelType w:val="hybridMultilevel"/>
    <w:tmpl w:val="80D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33E0"/>
    <w:multiLevelType w:val="hybridMultilevel"/>
    <w:tmpl w:val="3484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E69DF"/>
    <w:multiLevelType w:val="hybridMultilevel"/>
    <w:tmpl w:val="496A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707BA"/>
    <w:multiLevelType w:val="hybridMultilevel"/>
    <w:tmpl w:val="031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B7825"/>
    <w:multiLevelType w:val="hybridMultilevel"/>
    <w:tmpl w:val="C7FA6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E2304"/>
    <w:multiLevelType w:val="hybridMultilevel"/>
    <w:tmpl w:val="9EE0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BC9"/>
    <w:multiLevelType w:val="hybridMultilevel"/>
    <w:tmpl w:val="236A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E5615"/>
    <w:multiLevelType w:val="hybridMultilevel"/>
    <w:tmpl w:val="C284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5330"/>
    <w:multiLevelType w:val="hybridMultilevel"/>
    <w:tmpl w:val="84E6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30F97"/>
    <w:multiLevelType w:val="hybridMultilevel"/>
    <w:tmpl w:val="DEB2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25738"/>
    <w:multiLevelType w:val="hybridMultilevel"/>
    <w:tmpl w:val="3378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2327"/>
    <w:multiLevelType w:val="hybridMultilevel"/>
    <w:tmpl w:val="BD6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C3509"/>
    <w:multiLevelType w:val="hybridMultilevel"/>
    <w:tmpl w:val="034C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A17DC"/>
    <w:multiLevelType w:val="hybridMultilevel"/>
    <w:tmpl w:val="2B82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B5064"/>
    <w:multiLevelType w:val="hybridMultilevel"/>
    <w:tmpl w:val="82F2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A4619"/>
    <w:multiLevelType w:val="hybridMultilevel"/>
    <w:tmpl w:val="97EE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359F3"/>
    <w:multiLevelType w:val="hybridMultilevel"/>
    <w:tmpl w:val="797C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90126"/>
    <w:multiLevelType w:val="hybridMultilevel"/>
    <w:tmpl w:val="A8E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340AE"/>
    <w:multiLevelType w:val="hybridMultilevel"/>
    <w:tmpl w:val="720C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66229"/>
    <w:multiLevelType w:val="hybridMultilevel"/>
    <w:tmpl w:val="30C4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1225E"/>
    <w:multiLevelType w:val="hybridMultilevel"/>
    <w:tmpl w:val="81400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78F"/>
    <w:multiLevelType w:val="hybridMultilevel"/>
    <w:tmpl w:val="DFAC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23869"/>
    <w:multiLevelType w:val="hybridMultilevel"/>
    <w:tmpl w:val="AF6AE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2"/>
  </w:num>
  <w:num w:numId="4">
    <w:abstractNumId w:val="34"/>
  </w:num>
  <w:num w:numId="5">
    <w:abstractNumId w:val="20"/>
  </w:num>
  <w:num w:numId="6">
    <w:abstractNumId w:val="8"/>
  </w:num>
  <w:num w:numId="7">
    <w:abstractNumId w:val="25"/>
  </w:num>
  <w:num w:numId="8">
    <w:abstractNumId w:val="6"/>
  </w:num>
  <w:num w:numId="9">
    <w:abstractNumId w:val="28"/>
  </w:num>
  <w:num w:numId="10">
    <w:abstractNumId w:val="12"/>
  </w:num>
  <w:num w:numId="11">
    <w:abstractNumId w:val="15"/>
  </w:num>
  <w:num w:numId="12">
    <w:abstractNumId w:val="21"/>
  </w:num>
  <w:num w:numId="13">
    <w:abstractNumId w:val="32"/>
  </w:num>
  <w:num w:numId="14">
    <w:abstractNumId w:val="14"/>
  </w:num>
  <w:num w:numId="15">
    <w:abstractNumId w:val="4"/>
  </w:num>
  <w:num w:numId="16">
    <w:abstractNumId w:val="19"/>
  </w:num>
  <w:num w:numId="17">
    <w:abstractNumId w:val="30"/>
  </w:num>
  <w:num w:numId="18">
    <w:abstractNumId w:val="31"/>
  </w:num>
  <w:num w:numId="19">
    <w:abstractNumId w:val="17"/>
  </w:num>
  <w:num w:numId="20">
    <w:abstractNumId w:val="10"/>
  </w:num>
  <w:num w:numId="21">
    <w:abstractNumId w:val="7"/>
  </w:num>
  <w:num w:numId="22">
    <w:abstractNumId w:val="5"/>
  </w:num>
  <w:num w:numId="23">
    <w:abstractNumId w:val="13"/>
  </w:num>
  <w:num w:numId="24">
    <w:abstractNumId w:val="0"/>
  </w:num>
  <w:num w:numId="25">
    <w:abstractNumId w:val="29"/>
  </w:num>
  <w:num w:numId="26">
    <w:abstractNumId w:val="2"/>
  </w:num>
  <w:num w:numId="27">
    <w:abstractNumId w:val="11"/>
  </w:num>
  <w:num w:numId="28">
    <w:abstractNumId w:val="27"/>
  </w:num>
  <w:num w:numId="29">
    <w:abstractNumId w:val="33"/>
  </w:num>
  <w:num w:numId="30">
    <w:abstractNumId w:val="24"/>
  </w:num>
  <w:num w:numId="31">
    <w:abstractNumId w:val="1"/>
  </w:num>
  <w:num w:numId="32">
    <w:abstractNumId w:val="3"/>
  </w:num>
  <w:num w:numId="33">
    <w:abstractNumId w:val="18"/>
  </w:num>
  <w:num w:numId="34">
    <w:abstractNumId w:val="26"/>
  </w:num>
  <w:num w:numId="3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51"/>
    <w:rsid w:val="0000043C"/>
    <w:rsid w:val="00014311"/>
    <w:rsid w:val="00017E23"/>
    <w:rsid w:val="00035774"/>
    <w:rsid w:val="00037996"/>
    <w:rsid w:val="00042686"/>
    <w:rsid w:val="000715C2"/>
    <w:rsid w:val="0008268B"/>
    <w:rsid w:val="0009745C"/>
    <w:rsid w:val="000A295D"/>
    <w:rsid w:val="000B7BA0"/>
    <w:rsid w:val="000C1BE4"/>
    <w:rsid w:val="000D4634"/>
    <w:rsid w:val="000D7263"/>
    <w:rsid w:val="000F0267"/>
    <w:rsid w:val="000F1E55"/>
    <w:rsid w:val="000F35FB"/>
    <w:rsid w:val="000F47D6"/>
    <w:rsid w:val="000F7F7B"/>
    <w:rsid w:val="001278FB"/>
    <w:rsid w:val="0013645C"/>
    <w:rsid w:val="0013754E"/>
    <w:rsid w:val="00141DDE"/>
    <w:rsid w:val="001526BE"/>
    <w:rsid w:val="00154ABA"/>
    <w:rsid w:val="00154BA4"/>
    <w:rsid w:val="0016405B"/>
    <w:rsid w:val="0016781E"/>
    <w:rsid w:val="00182C2B"/>
    <w:rsid w:val="001A37A2"/>
    <w:rsid w:val="001A5B9A"/>
    <w:rsid w:val="001B402F"/>
    <w:rsid w:val="001C2153"/>
    <w:rsid w:val="001C5117"/>
    <w:rsid w:val="001C5E00"/>
    <w:rsid w:val="001E6733"/>
    <w:rsid w:val="001E789B"/>
    <w:rsid w:val="001F2F0A"/>
    <w:rsid w:val="00200E3F"/>
    <w:rsid w:val="00201AD2"/>
    <w:rsid w:val="00210E1A"/>
    <w:rsid w:val="00222C47"/>
    <w:rsid w:val="002318B4"/>
    <w:rsid w:val="0023253E"/>
    <w:rsid w:val="00235157"/>
    <w:rsid w:val="00264E44"/>
    <w:rsid w:val="00275BC6"/>
    <w:rsid w:val="00284074"/>
    <w:rsid w:val="00285B7A"/>
    <w:rsid w:val="00287C1A"/>
    <w:rsid w:val="00292F48"/>
    <w:rsid w:val="002A5B33"/>
    <w:rsid w:val="002B0330"/>
    <w:rsid w:val="002C57DD"/>
    <w:rsid w:val="0030785F"/>
    <w:rsid w:val="00340205"/>
    <w:rsid w:val="0034464F"/>
    <w:rsid w:val="00350BB2"/>
    <w:rsid w:val="00353495"/>
    <w:rsid w:val="00364EDA"/>
    <w:rsid w:val="0036754E"/>
    <w:rsid w:val="003724A8"/>
    <w:rsid w:val="0038568F"/>
    <w:rsid w:val="003873D8"/>
    <w:rsid w:val="00393484"/>
    <w:rsid w:val="003A42F0"/>
    <w:rsid w:val="003C4CF3"/>
    <w:rsid w:val="003C6766"/>
    <w:rsid w:val="003D2FD1"/>
    <w:rsid w:val="003D51E4"/>
    <w:rsid w:val="003F3389"/>
    <w:rsid w:val="00414768"/>
    <w:rsid w:val="00415B0A"/>
    <w:rsid w:val="0044384B"/>
    <w:rsid w:val="00446E3F"/>
    <w:rsid w:val="004500E8"/>
    <w:rsid w:val="004652B9"/>
    <w:rsid w:val="00475382"/>
    <w:rsid w:val="00476A7D"/>
    <w:rsid w:val="004935B3"/>
    <w:rsid w:val="004A1BAE"/>
    <w:rsid w:val="004A23A3"/>
    <w:rsid w:val="004A6FA6"/>
    <w:rsid w:val="004C3676"/>
    <w:rsid w:val="004C38D4"/>
    <w:rsid w:val="004C7452"/>
    <w:rsid w:val="0053144B"/>
    <w:rsid w:val="005405BD"/>
    <w:rsid w:val="005505C6"/>
    <w:rsid w:val="00554B7B"/>
    <w:rsid w:val="00564FDF"/>
    <w:rsid w:val="00573AD1"/>
    <w:rsid w:val="00574E39"/>
    <w:rsid w:val="00574E52"/>
    <w:rsid w:val="00576CE9"/>
    <w:rsid w:val="00580EBC"/>
    <w:rsid w:val="00584CB5"/>
    <w:rsid w:val="00586004"/>
    <w:rsid w:val="0058783C"/>
    <w:rsid w:val="005950DA"/>
    <w:rsid w:val="00596EAB"/>
    <w:rsid w:val="005C1499"/>
    <w:rsid w:val="005D4C35"/>
    <w:rsid w:val="005E06C4"/>
    <w:rsid w:val="005E2E21"/>
    <w:rsid w:val="00610A22"/>
    <w:rsid w:val="006228E8"/>
    <w:rsid w:val="00623829"/>
    <w:rsid w:val="00635772"/>
    <w:rsid w:val="0063694A"/>
    <w:rsid w:val="0064123C"/>
    <w:rsid w:val="006468A6"/>
    <w:rsid w:val="00647D90"/>
    <w:rsid w:val="006537F2"/>
    <w:rsid w:val="00672C77"/>
    <w:rsid w:val="00672ECF"/>
    <w:rsid w:val="00676204"/>
    <w:rsid w:val="006960F7"/>
    <w:rsid w:val="006A3641"/>
    <w:rsid w:val="006A4A18"/>
    <w:rsid w:val="006B083D"/>
    <w:rsid w:val="006C0CC6"/>
    <w:rsid w:val="006C5A91"/>
    <w:rsid w:val="006E1DF0"/>
    <w:rsid w:val="006E37F2"/>
    <w:rsid w:val="00706051"/>
    <w:rsid w:val="00712237"/>
    <w:rsid w:val="0071375D"/>
    <w:rsid w:val="00721E76"/>
    <w:rsid w:val="0073570C"/>
    <w:rsid w:val="0073679E"/>
    <w:rsid w:val="007566BC"/>
    <w:rsid w:val="007567CE"/>
    <w:rsid w:val="007823FF"/>
    <w:rsid w:val="00784B3D"/>
    <w:rsid w:val="007904A1"/>
    <w:rsid w:val="00791BA8"/>
    <w:rsid w:val="007A148E"/>
    <w:rsid w:val="007A2D66"/>
    <w:rsid w:val="007A6674"/>
    <w:rsid w:val="007B45B3"/>
    <w:rsid w:val="007B6027"/>
    <w:rsid w:val="007C164A"/>
    <w:rsid w:val="007C54CA"/>
    <w:rsid w:val="007D0DB4"/>
    <w:rsid w:val="007D7DC5"/>
    <w:rsid w:val="007E1878"/>
    <w:rsid w:val="008101B2"/>
    <w:rsid w:val="008202C1"/>
    <w:rsid w:val="00822FB7"/>
    <w:rsid w:val="00830A5A"/>
    <w:rsid w:val="008333CD"/>
    <w:rsid w:val="008334A1"/>
    <w:rsid w:val="008369B8"/>
    <w:rsid w:val="008421CF"/>
    <w:rsid w:val="008631FD"/>
    <w:rsid w:val="00880E29"/>
    <w:rsid w:val="00880E90"/>
    <w:rsid w:val="008A180F"/>
    <w:rsid w:val="008C11E0"/>
    <w:rsid w:val="008C48E0"/>
    <w:rsid w:val="008D6CD1"/>
    <w:rsid w:val="008E3727"/>
    <w:rsid w:val="008E406B"/>
    <w:rsid w:val="00924771"/>
    <w:rsid w:val="00933861"/>
    <w:rsid w:val="0094207F"/>
    <w:rsid w:val="00943E51"/>
    <w:rsid w:val="00954520"/>
    <w:rsid w:val="00961450"/>
    <w:rsid w:val="0097057D"/>
    <w:rsid w:val="00985B8A"/>
    <w:rsid w:val="00992561"/>
    <w:rsid w:val="009929A1"/>
    <w:rsid w:val="0099666F"/>
    <w:rsid w:val="009B07E9"/>
    <w:rsid w:val="009C6CB5"/>
    <w:rsid w:val="009E66CF"/>
    <w:rsid w:val="009F5181"/>
    <w:rsid w:val="009F5558"/>
    <w:rsid w:val="00A04BDA"/>
    <w:rsid w:val="00A06A6C"/>
    <w:rsid w:val="00A249F8"/>
    <w:rsid w:val="00A26649"/>
    <w:rsid w:val="00A3274C"/>
    <w:rsid w:val="00A33DB2"/>
    <w:rsid w:val="00A34F9D"/>
    <w:rsid w:val="00A3791A"/>
    <w:rsid w:val="00A45ADD"/>
    <w:rsid w:val="00A46156"/>
    <w:rsid w:val="00A4774F"/>
    <w:rsid w:val="00A575C6"/>
    <w:rsid w:val="00A714CD"/>
    <w:rsid w:val="00A82C26"/>
    <w:rsid w:val="00A873E0"/>
    <w:rsid w:val="00A9019B"/>
    <w:rsid w:val="00A952D5"/>
    <w:rsid w:val="00A97AFF"/>
    <w:rsid w:val="00AA0ECF"/>
    <w:rsid w:val="00AA344E"/>
    <w:rsid w:val="00AB081D"/>
    <w:rsid w:val="00AB70E7"/>
    <w:rsid w:val="00AC118E"/>
    <w:rsid w:val="00AC39A5"/>
    <w:rsid w:val="00AD186A"/>
    <w:rsid w:val="00AD3F80"/>
    <w:rsid w:val="00AD58F8"/>
    <w:rsid w:val="00AD662C"/>
    <w:rsid w:val="00AD6FA1"/>
    <w:rsid w:val="00AE0A91"/>
    <w:rsid w:val="00AF198D"/>
    <w:rsid w:val="00B002B8"/>
    <w:rsid w:val="00B01F67"/>
    <w:rsid w:val="00B06C13"/>
    <w:rsid w:val="00B10650"/>
    <w:rsid w:val="00B10B5B"/>
    <w:rsid w:val="00B1422A"/>
    <w:rsid w:val="00B15E30"/>
    <w:rsid w:val="00B2198F"/>
    <w:rsid w:val="00B23B14"/>
    <w:rsid w:val="00B368FD"/>
    <w:rsid w:val="00B504D1"/>
    <w:rsid w:val="00B519ED"/>
    <w:rsid w:val="00B6393B"/>
    <w:rsid w:val="00B644AF"/>
    <w:rsid w:val="00B67809"/>
    <w:rsid w:val="00B8360A"/>
    <w:rsid w:val="00B84870"/>
    <w:rsid w:val="00BA61CB"/>
    <w:rsid w:val="00BD057B"/>
    <w:rsid w:val="00BF383E"/>
    <w:rsid w:val="00C06B31"/>
    <w:rsid w:val="00C25FF6"/>
    <w:rsid w:val="00C3469B"/>
    <w:rsid w:val="00C37EB6"/>
    <w:rsid w:val="00C4047D"/>
    <w:rsid w:val="00C41AE8"/>
    <w:rsid w:val="00C43C40"/>
    <w:rsid w:val="00C543E9"/>
    <w:rsid w:val="00C90579"/>
    <w:rsid w:val="00CA405E"/>
    <w:rsid w:val="00CD0265"/>
    <w:rsid w:val="00CE1B74"/>
    <w:rsid w:val="00CE3359"/>
    <w:rsid w:val="00D05B37"/>
    <w:rsid w:val="00D113C3"/>
    <w:rsid w:val="00D23F82"/>
    <w:rsid w:val="00D33324"/>
    <w:rsid w:val="00D47E13"/>
    <w:rsid w:val="00D525E1"/>
    <w:rsid w:val="00D53FF3"/>
    <w:rsid w:val="00D62503"/>
    <w:rsid w:val="00D76C4D"/>
    <w:rsid w:val="00D830E2"/>
    <w:rsid w:val="00D9488A"/>
    <w:rsid w:val="00DA348B"/>
    <w:rsid w:val="00DB3257"/>
    <w:rsid w:val="00DC5E4E"/>
    <w:rsid w:val="00DE71CF"/>
    <w:rsid w:val="00DF22CA"/>
    <w:rsid w:val="00E10441"/>
    <w:rsid w:val="00E2394C"/>
    <w:rsid w:val="00E3346C"/>
    <w:rsid w:val="00E37017"/>
    <w:rsid w:val="00E4107D"/>
    <w:rsid w:val="00E53A3D"/>
    <w:rsid w:val="00E56572"/>
    <w:rsid w:val="00E865CC"/>
    <w:rsid w:val="00EA5395"/>
    <w:rsid w:val="00EA6C51"/>
    <w:rsid w:val="00EB2DC3"/>
    <w:rsid w:val="00EB6844"/>
    <w:rsid w:val="00EC0251"/>
    <w:rsid w:val="00EC5F80"/>
    <w:rsid w:val="00EE32A9"/>
    <w:rsid w:val="00EE77A3"/>
    <w:rsid w:val="00F00E32"/>
    <w:rsid w:val="00F20581"/>
    <w:rsid w:val="00F259AB"/>
    <w:rsid w:val="00F4332C"/>
    <w:rsid w:val="00F51E6A"/>
    <w:rsid w:val="00F63B8B"/>
    <w:rsid w:val="00F726BD"/>
    <w:rsid w:val="00F73A16"/>
    <w:rsid w:val="00F74553"/>
    <w:rsid w:val="00F86AB1"/>
    <w:rsid w:val="00F90051"/>
    <w:rsid w:val="00FA01A7"/>
    <w:rsid w:val="00FB229F"/>
    <w:rsid w:val="00FB6AA3"/>
    <w:rsid w:val="00FD3AC7"/>
    <w:rsid w:val="00FD3D4F"/>
    <w:rsid w:val="00FD74AC"/>
    <w:rsid w:val="00FE5E59"/>
    <w:rsid w:val="00FF4863"/>
    <w:rsid w:val="00FF4B76"/>
    <w:rsid w:val="00FF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AE42-862E-435B-9DF6-400589D5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142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EC5F80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EC5F80"/>
    <w:rPr>
      <w:vertAlign w:val="superscript"/>
    </w:rPr>
  </w:style>
  <w:style w:type="table" w:customStyle="1" w:styleId="10">
    <w:name w:val="Сетка таблицы1"/>
    <w:basedOn w:val="a1"/>
    <w:next w:val="a4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C5F80"/>
  </w:style>
  <w:style w:type="paragraph" w:styleId="31">
    <w:name w:val="Body Text Indent 3"/>
    <w:basedOn w:val="a"/>
    <w:link w:val="32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C5F80"/>
    <w:rPr>
      <w:sz w:val="16"/>
      <w:szCs w:val="16"/>
    </w:rPr>
  </w:style>
  <w:style w:type="paragraph" w:styleId="ac">
    <w:name w:val="Plain Text"/>
    <w:basedOn w:val="a"/>
    <w:link w:val="ad"/>
    <w:rsid w:val="00EC5F8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"/>
    <w:autoRedefine/>
    <w:rsid w:val="00EC5F80"/>
    <w:pPr>
      <w:ind w:firstLine="720"/>
    </w:pPr>
  </w:style>
  <w:style w:type="paragraph" w:styleId="af0">
    <w:name w:val="Title"/>
    <w:basedOn w:val="a"/>
    <w:link w:val="af1"/>
    <w:qFormat/>
    <w:rsid w:val="00EC5F80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EC5F8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8">
    <w:name w:val="Текст примечания Знак"/>
    <w:basedOn w:val="a0"/>
    <w:link w:val="af9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EC5F80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C5F80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c"/>
    <w:rsid w:val="00EC5F80"/>
    <w:pPr>
      <w:ind w:left="360" w:firstLine="348"/>
      <w:jc w:val="both"/>
    </w:pPr>
    <w:rPr>
      <w:szCs w:val="20"/>
    </w:rPr>
  </w:style>
  <w:style w:type="character" w:styleId="afc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character" w:styleId="afd">
    <w:name w:val="Hyperlink"/>
    <w:uiPriority w:val="99"/>
    <w:rsid w:val="00F74553"/>
    <w:rPr>
      <w:color w:val="0000FF"/>
      <w:u w:val="single"/>
    </w:rPr>
  </w:style>
  <w:style w:type="paragraph" w:customStyle="1" w:styleId="afe">
    <w:name w:val="Подрисуночная подпись"/>
    <w:basedOn w:val="aa"/>
    <w:autoRedefine/>
    <w:rsid w:val="001A5B9A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42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3">
    <w:name w:val="Абзац списка1"/>
    <w:basedOn w:val="a"/>
    <w:rsid w:val="00FD3D4F"/>
    <w:pPr>
      <w:ind w:left="720"/>
    </w:pPr>
    <w:rPr>
      <w:rFonts w:eastAsia="Calibri"/>
    </w:rPr>
  </w:style>
  <w:style w:type="paragraph" w:customStyle="1" w:styleId="small">
    <w:name w:val="small"/>
    <w:basedOn w:val="a"/>
    <w:rsid w:val="00D05B37"/>
    <w:pPr>
      <w:spacing w:before="100" w:beforeAutospacing="1" w:after="100" w:afterAutospacing="1"/>
    </w:pPr>
  </w:style>
  <w:style w:type="character" w:customStyle="1" w:styleId="mi">
    <w:name w:val="mi"/>
    <w:basedOn w:val="a0"/>
    <w:rsid w:val="00D05B37"/>
  </w:style>
  <w:style w:type="character" w:customStyle="1" w:styleId="mn">
    <w:name w:val="mn"/>
    <w:basedOn w:val="a0"/>
    <w:rsid w:val="00D05B37"/>
  </w:style>
  <w:style w:type="paragraph" w:customStyle="1" w:styleId="EmptyLayoutCell">
    <w:name w:val="EmptyLayoutCell"/>
    <w:basedOn w:val="a"/>
    <w:rsid w:val="004C38D4"/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136</cp:revision>
  <cp:lastPrinted>2020-02-15T09:36:00Z</cp:lastPrinted>
  <dcterms:created xsi:type="dcterms:W3CDTF">2016-04-09T07:41:00Z</dcterms:created>
  <dcterms:modified xsi:type="dcterms:W3CDTF">2023-03-20T11:53:00Z</dcterms:modified>
</cp:coreProperties>
</file>