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61" w:rsidRPr="00706051" w:rsidRDefault="00992561" w:rsidP="00992561">
      <w:pPr>
        <w:jc w:val="center"/>
        <w:rPr>
          <w:b/>
        </w:rPr>
      </w:pPr>
      <w:r w:rsidRPr="00706051">
        <w:rPr>
          <w:b/>
        </w:rPr>
        <w:t>Минис</w:t>
      </w:r>
      <w:r>
        <w:rPr>
          <w:b/>
        </w:rPr>
        <w:t>терство</w:t>
      </w:r>
      <w:r w:rsidRPr="00706051">
        <w:rPr>
          <w:b/>
        </w:rPr>
        <w:t xml:space="preserve"> науки и высшего образования </w:t>
      </w:r>
      <w:r>
        <w:rPr>
          <w:b/>
        </w:rPr>
        <w:t>Р</w:t>
      </w:r>
      <w:r w:rsidRPr="00706051">
        <w:rPr>
          <w:b/>
        </w:rPr>
        <w:t xml:space="preserve">оссийской </w:t>
      </w:r>
      <w:r>
        <w:rPr>
          <w:b/>
        </w:rPr>
        <w:t>Ф</w:t>
      </w:r>
      <w:r w:rsidRPr="00706051">
        <w:rPr>
          <w:b/>
        </w:rPr>
        <w:t>едерации</w:t>
      </w:r>
    </w:p>
    <w:p w:rsidR="00992561" w:rsidRPr="00706051" w:rsidRDefault="00992561" w:rsidP="00992561">
      <w:pPr>
        <w:widowControl w:val="0"/>
        <w:jc w:val="center"/>
        <w:rPr>
          <w:b/>
          <w:bCs/>
        </w:rPr>
      </w:pPr>
      <w:r w:rsidRPr="00706051">
        <w:rPr>
          <w:b/>
          <w:bCs/>
        </w:rPr>
        <w:t>Федеральное государственное автономное образовательное учреждение</w:t>
      </w:r>
    </w:p>
    <w:p w:rsidR="00992561" w:rsidRPr="00706051" w:rsidRDefault="00992561" w:rsidP="00992561">
      <w:pPr>
        <w:widowControl w:val="0"/>
        <w:jc w:val="center"/>
        <w:rPr>
          <w:b/>
          <w:bCs/>
        </w:rPr>
      </w:pPr>
      <w:r w:rsidRPr="00706051">
        <w:rPr>
          <w:b/>
          <w:bCs/>
        </w:rPr>
        <w:t>высшего образования</w:t>
      </w:r>
    </w:p>
    <w:p w:rsidR="00285B7A" w:rsidRPr="00186EA3" w:rsidRDefault="00992561" w:rsidP="00992561">
      <w:pPr>
        <w:widowControl w:val="0"/>
        <w:jc w:val="center"/>
        <w:rPr>
          <w:bCs/>
        </w:rPr>
      </w:pPr>
      <w:r w:rsidRPr="00706051">
        <w:rPr>
          <w:b/>
          <w:bCs/>
        </w:rPr>
        <w:t>«СЕВЕРО-КАВКАЗСКИЙ ФЕДЕРАЛЬНЫЙ УНИВЕРСИТЕТ»</w:t>
      </w:r>
    </w:p>
    <w:p w:rsidR="00285B7A" w:rsidRDefault="00285B7A" w:rsidP="00285B7A">
      <w:pPr>
        <w:widowControl w:val="0"/>
        <w:jc w:val="right"/>
      </w:pPr>
    </w:p>
    <w:p w:rsidR="004C7452" w:rsidRPr="00186EA3" w:rsidRDefault="004C7452" w:rsidP="00285B7A">
      <w:pPr>
        <w:widowControl w:val="0"/>
        <w:jc w:val="right"/>
      </w:pPr>
    </w:p>
    <w:p w:rsidR="005B389A" w:rsidRPr="005B389A" w:rsidRDefault="005B389A" w:rsidP="005B389A">
      <w:pPr>
        <w:widowControl w:val="0"/>
        <w:jc w:val="right"/>
        <w:rPr>
          <w:sz w:val="22"/>
          <w:szCs w:val="22"/>
          <w:lang w:eastAsia="en-US"/>
        </w:rPr>
      </w:pPr>
      <w:r w:rsidRPr="005B389A">
        <w:rPr>
          <w:sz w:val="22"/>
          <w:szCs w:val="22"/>
          <w:lang w:eastAsia="en-US"/>
        </w:rPr>
        <w:t>УТВЕРЖДАЮ</w:t>
      </w:r>
    </w:p>
    <w:p w:rsidR="005B389A" w:rsidRPr="005B389A" w:rsidRDefault="005B389A" w:rsidP="005B389A">
      <w:pPr>
        <w:widowControl w:val="0"/>
        <w:jc w:val="right"/>
        <w:rPr>
          <w:sz w:val="22"/>
          <w:szCs w:val="22"/>
          <w:lang w:eastAsia="en-US"/>
        </w:rPr>
      </w:pPr>
      <w:r w:rsidRPr="005B389A">
        <w:rPr>
          <w:sz w:val="22"/>
          <w:szCs w:val="22"/>
          <w:lang w:eastAsia="en-US"/>
        </w:rPr>
        <w:t xml:space="preserve">Директор НТИ (филиал) СКФУ </w:t>
      </w:r>
    </w:p>
    <w:p w:rsidR="005B389A" w:rsidRPr="005B389A" w:rsidRDefault="005B389A" w:rsidP="005B389A">
      <w:pPr>
        <w:widowControl w:val="0"/>
        <w:jc w:val="right"/>
        <w:rPr>
          <w:sz w:val="22"/>
          <w:szCs w:val="22"/>
          <w:lang w:eastAsia="en-US"/>
        </w:rPr>
      </w:pPr>
      <w:r w:rsidRPr="005B389A">
        <w:rPr>
          <w:sz w:val="22"/>
          <w:szCs w:val="22"/>
          <w:lang w:eastAsia="en-US"/>
        </w:rPr>
        <w:t>_________________Ефанов А.В.</w:t>
      </w:r>
    </w:p>
    <w:p w:rsidR="005B389A" w:rsidRPr="005B389A" w:rsidRDefault="005B389A" w:rsidP="005B389A">
      <w:pPr>
        <w:widowControl w:val="0"/>
        <w:jc w:val="right"/>
        <w:rPr>
          <w:sz w:val="22"/>
          <w:szCs w:val="22"/>
          <w:lang w:eastAsia="en-US"/>
        </w:rPr>
      </w:pPr>
      <w:r w:rsidRPr="005B389A">
        <w:rPr>
          <w:sz w:val="22"/>
          <w:szCs w:val="22"/>
          <w:lang w:eastAsia="en-US"/>
        </w:rPr>
        <w:t>«___»______________________»</w:t>
      </w:r>
    </w:p>
    <w:p w:rsidR="00AD6FA1" w:rsidRDefault="00AD6FA1" w:rsidP="00D76C4D">
      <w:pPr>
        <w:jc w:val="center"/>
      </w:pPr>
    </w:p>
    <w:p w:rsidR="004C7452" w:rsidRDefault="004C7452" w:rsidP="00D76C4D">
      <w:pPr>
        <w:jc w:val="center"/>
      </w:pPr>
    </w:p>
    <w:p w:rsidR="004C7452" w:rsidRDefault="004C7452" w:rsidP="00D76C4D">
      <w:pPr>
        <w:jc w:val="center"/>
      </w:pPr>
    </w:p>
    <w:p w:rsidR="004C7452" w:rsidRDefault="004C7452" w:rsidP="00D76C4D">
      <w:pPr>
        <w:jc w:val="center"/>
      </w:pPr>
    </w:p>
    <w:p w:rsidR="004C7452" w:rsidRDefault="004C7452" w:rsidP="00D76C4D">
      <w:pPr>
        <w:jc w:val="center"/>
      </w:pPr>
    </w:p>
    <w:p w:rsidR="004C7452" w:rsidRDefault="004C7452" w:rsidP="00D76C4D">
      <w:pPr>
        <w:jc w:val="center"/>
      </w:pPr>
    </w:p>
    <w:p w:rsidR="004C7452" w:rsidRDefault="004C7452" w:rsidP="00D76C4D">
      <w:pPr>
        <w:jc w:val="center"/>
      </w:pPr>
    </w:p>
    <w:p w:rsidR="004C7452" w:rsidRDefault="004C7452" w:rsidP="00D76C4D">
      <w:pPr>
        <w:jc w:val="center"/>
      </w:pPr>
    </w:p>
    <w:p w:rsidR="004C7452" w:rsidRPr="00AD6FA1" w:rsidRDefault="004C7452" w:rsidP="00D76C4D">
      <w:pPr>
        <w:jc w:val="center"/>
      </w:pPr>
    </w:p>
    <w:p w:rsidR="00037996" w:rsidRPr="00A47361" w:rsidRDefault="00037996" w:rsidP="00D76C4D">
      <w:pPr>
        <w:widowControl w:val="0"/>
        <w:jc w:val="center"/>
        <w:rPr>
          <w:b/>
          <w:sz w:val="36"/>
          <w:szCs w:val="40"/>
        </w:rPr>
      </w:pPr>
      <w:r w:rsidRPr="00A47361">
        <w:rPr>
          <w:b/>
          <w:sz w:val="36"/>
          <w:szCs w:val="40"/>
        </w:rPr>
        <w:t>ФОНД ОЦЕНОЧНЫХ СРЕДСТВ</w:t>
      </w:r>
    </w:p>
    <w:p w:rsidR="00037996" w:rsidRDefault="00037996" w:rsidP="00D76C4D">
      <w:pPr>
        <w:widowControl w:val="0"/>
        <w:jc w:val="center"/>
        <w:rPr>
          <w:sz w:val="28"/>
          <w:szCs w:val="40"/>
        </w:rPr>
      </w:pPr>
      <w:r w:rsidRPr="00A47361">
        <w:rPr>
          <w:sz w:val="28"/>
          <w:szCs w:val="40"/>
        </w:rPr>
        <w:t>для проведения текущ</w:t>
      </w:r>
      <w:r>
        <w:rPr>
          <w:sz w:val="28"/>
          <w:szCs w:val="40"/>
        </w:rPr>
        <w:t>его контроля</w:t>
      </w:r>
      <w:r w:rsidRPr="00A47361">
        <w:rPr>
          <w:sz w:val="28"/>
          <w:szCs w:val="40"/>
        </w:rPr>
        <w:t xml:space="preserve"> и промежуточной аттестации</w:t>
      </w:r>
    </w:p>
    <w:p w:rsidR="004C7452" w:rsidRDefault="004C7452" w:rsidP="00D76C4D">
      <w:pPr>
        <w:widowControl w:val="0"/>
        <w:jc w:val="center"/>
        <w:rPr>
          <w:sz w:val="28"/>
          <w:szCs w:val="40"/>
        </w:rPr>
      </w:pPr>
      <w:r>
        <w:rPr>
          <w:sz w:val="28"/>
          <w:szCs w:val="40"/>
        </w:rPr>
        <w:t>п</w:t>
      </w:r>
      <w:r w:rsidRPr="004C7452">
        <w:rPr>
          <w:sz w:val="28"/>
          <w:szCs w:val="40"/>
        </w:rPr>
        <w:t>о дисциплине</w:t>
      </w:r>
      <w:r>
        <w:rPr>
          <w:sz w:val="28"/>
          <w:szCs w:val="40"/>
        </w:rPr>
        <w:t xml:space="preserve"> «</w:t>
      </w:r>
      <w:r w:rsidR="00E91B61">
        <w:rPr>
          <w:b/>
          <w:sz w:val="28"/>
          <w:szCs w:val="40"/>
        </w:rPr>
        <w:t>Управление информационными проектами и ресурсами</w:t>
      </w:r>
      <w:r>
        <w:rPr>
          <w:sz w:val="28"/>
          <w:szCs w:val="40"/>
        </w:rPr>
        <w:t>»</w:t>
      </w:r>
    </w:p>
    <w:p w:rsidR="004C7452" w:rsidRDefault="004C7452" w:rsidP="00D76C4D">
      <w:pPr>
        <w:widowControl w:val="0"/>
        <w:jc w:val="center"/>
        <w:rPr>
          <w:sz w:val="28"/>
          <w:szCs w:val="40"/>
        </w:rPr>
      </w:pPr>
    </w:p>
    <w:p w:rsidR="004C7452" w:rsidRDefault="004C7452" w:rsidP="00D76C4D">
      <w:pPr>
        <w:widowControl w:val="0"/>
        <w:jc w:val="center"/>
        <w:rPr>
          <w:sz w:val="28"/>
          <w:szCs w:val="40"/>
        </w:rPr>
      </w:pPr>
      <w:r>
        <w:rPr>
          <w:sz w:val="28"/>
          <w:szCs w:val="40"/>
        </w:rPr>
        <w:t>(ЭЛЕКТРОННЫЙ ДОКУМЕНТ)</w:t>
      </w:r>
    </w:p>
    <w:p w:rsidR="007A148E" w:rsidRDefault="007A148E" w:rsidP="00D76C4D">
      <w:pPr>
        <w:widowControl w:val="0"/>
        <w:jc w:val="center"/>
      </w:pPr>
    </w:p>
    <w:p w:rsidR="004C7452" w:rsidRDefault="004C7452" w:rsidP="00D76C4D">
      <w:pPr>
        <w:widowControl w:val="0"/>
        <w:jc w:val="center"/>
      </w:pPr>
    </w:p>
    <w:p w:rsidR="004C7452" w:rsidRDefault="004C7452" w:rsidP="00D76C4D">
      <w:pPr>
        <w:widowControl w:val="0"/>
        <w:jc w:val="center"/>
      </w:pPr>
    </w:p>
    <w:p w:rsidR="004C7452" w:rsidRDefault="004C7452" w:rsidP="00D76C4D">
      <w:pPr>
        <w:widowControl w:val="0"/>
        <w:jc w:val="center"/>
      </w:pPr>
    </w:p>
    <w:p w:rsidR="007A148E" w:rsidRDefault="007A148E" w:rsidP="00D76C4D">
      <w:pPr>
        <w:widowControl w:val="0"/>
        <w:jc w:val="center"/>
      </w:pPr>
    </w:p>
    <w:p w:rsidR="00CC2B86" w:rsidRPr="009E2907" w:rsidRDefault="00CC2B86" w:rsidP="00CC2B86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Pr="00916CFD">
        <w:rPr>
          <w:sz w:val="28"/>
          <w:szCs w:val="28"/>
        </w:rPr>
        <w:t xml:space="preserve"> </w:t>
      </w:r>
      <w:r>
        <w:rPr>
          <w:sz w:val="28"/>
          <w:szCs w:val="28"/>
        </w:rPr>
        <w:t>09.03.02 Информационные системы и технологии</w:t>
      </w:r>
    </w:p>
    <w:p w:rsidR="00CC2B86" w:rsidRPr="009E2907" w:rsidRDefault="00CC2B86" w:rsidP="00CC2B86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Профиль</w:t>
      </w:r>
      <w:r w:rsidRPr="00120E99"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Информационные системы и технологии в бизнесе</w:t>
      </w:r>
    </w:p>
    <w:p w:rsidR="00CC2B86" w:rsidRPr="00916CFD" w:rsidRDefault="00CC2B86" w:rsidP="00CC2B86">
      <w:pPr>
        <w:rPr>
          <w:sz w:val="28"/>
          <w:szCs w:val="28"/>
        </w:rPr>
      </w:pPr>
      <w:r w:rsidRPr="00916CFD">
        <w:rPr>
          <w:sz w:val="28"/>
          <w:szCs w:val="28"/>
        </w:rPr>
        <w:t xml:space="preserve">Квалификация выпускника </w:t>
      </w:r>
      <w:r w:rsidRPr="00120E99">
        <w:rPr>
          <w:i/>
          <w:sz w:val="28"/>
          <w:szCs w:val="28"/>
        </w:rPr>
        <w:t>бакалавр</w:t>
      </w:r>
    </w:p>
    <w:p w:rsidR="00CC2B86" w:rsidRDefault="00CC2B86" w:rsidP="00CC2B86">
      <w:pPr>
        <w:rPr>
          <w:i/>
          <w:sz w:val="28"/>
          <w:szCs w:val="28"/>
        </w:rPr>
      </w:pPr>
      <w:r w:rsidRPr="00916CFD">
        <w:rPr>
          <w:sz w:val="28"/>
          <w:szCs w:val="28"/>
        </w:rPr>
        <w:t xml:space="preserve">Форма обучения </w:t>
      </w:r>
      <w:r>
        <w:rPr>
          <w:i/>
          <w:sz w:val="28"/>
          <w:szCs w:val="28"/>
        </w:rPr>
        <w:t>о</w:t>
      </w:r>
      <w:r w:rsidRPr="00120E99">
        <w:rPr>
          <w:i/>
          <w:sz w:val="28"/>
          <w:szCs w:val="28"/>
        </w:rPr>
        <w:t>чная</w:t>
      </w:r>
    </w:p>
    <w:p w:rsidR="00CC2B86" w:rsidRPr="00084EAA" w:rsidRDefault="00CC2B86" w:rsidP="00CC2B86">
      <w:pPr>
        <w:rPr>
          <w:sz w:val="28"/>
          <w:szCs w:val="28"/>
        </w:rPr>
      </w:pPr>
      <w:r w:rsidRPr="00084EAA">
        <w:rPr>
          <w:sz w:val="28"/>
          <w:szCs w:val="28"/>
        </w:rPr>
        <w:t xml:space="preserve">Год начала обучения </w:t>
      </w:r>
      <w:r w:rsidRPr="00084EAA">
        <w:rPr>
          <w:i/>
          <w:sz w:val="28"/>
          <w:szCs w:val="28"/>
        </w:rPr>
        <w:t>2021</w:t>
      </w:r>
    </w:p>
    <w:p w:rsidR="00CC2B86" w:rsidRPr="00084EAA" w:rsidRDefault="00CC2B86" w:rsidP="00CC2B86">
      <w:pPr>
        <w:rPr>
          <w:sz w:val="28"/>
          <w:szCs w:val="28"/>
        </w:rPr>
      </w:pPr>
      <w:r w:rsidRPr="00084EAA">
        <w:rPr>
          <w:sz w:val="28"/>
          <w:szCs w:val="28"/>
        </w:rPr>
        <w:t xml:space="preserve">Изучается в </w:t>
      </w:r>
      <w:r>
        <w:rPr>
          <w:i/>
          <w:sz w:val="28"/>
          <w:szCs w:val="28"/>
        </w:rPr>
        <w:t>7</w:t>
      </w:r>
      <w:r w:rsidRPr="00084EAA">
        <w:rPr>
          <w:i/>
          <w:sz w:val="28"/>
          <w:szCs w:val="28"/>
        </w:rPr>
        <w:t xml:space="preserve"> семестре</w:t>
      </w:r>
    </w:p>
    <w:p w:rsidR="00EC5F80" w:rsidRDefault="00EC5F80" w:rsidP="00D76C4D">
      <w:pPr>
        <w:spacing w:after="200"/>
        <w:rPr>
          <w:b/>
        </w:rPr>
      </w:pPr>
      <w:r>
        <w:rPr>
          <w:b/>
        </w:rPr>
        <w:br w:type="page"/>
      </w:r>
    </w:p>
    <w:p w:rsidR="00EC5F80" w:rsidRDefault="00EC5F80" w:rsidP="00D76C4D">
      <w:pPr>
        <w:jc w:val="center"/>
      </w:pPr>
    </w:p>
    <w:p w:rsidR="00EC5F80" w:rsidRDefault="00EC5F80" w:rsidP="00D76C4D">
      <w:pPr>
        <w:spacing w:after="200"/>
        <w:jc w:val="center"/>
        <w:rPr>
          <w:b/>
          <w:sz w:val="28"/>
        </w:rPr>
      </w:pPr>
      <w:r w:rsidRPr="00470048">
        <w:rPr>
          <w:b/>
          <w:sz w:val="28"/>
        </w:rPr>
        <w:t xml:space="preserve">Предисловие </w:t>
      </w:r>
    </w:p>
    <w:p w:rsidR="00CC2B86" w:rsidRPr="00084EAA" w:rsidRDefault="00CC2B86" w:rsidP="00CC2B8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Назначение: для проведения текущего контроля успеваемости и промежуточной аттестации по дисциплине «</w:t>
      </w:r>
      <w:r w:rsidRPr="00CC2B86">
        <w:t>Управление информационными проектами и ресурсами</w:t>
      </w:r>
      <w:r w:rsidRPr="00084EAA">
        <w:t>» для студентов направления подготовки 09.03.02 Информационные системы и технологии.</w:t>
      </w:r>
    </w:p>
    <w:p w:rsidR="00CC2B86" w:rsidRPr="00084EAA" w:rsidRDefault="00CC2B86" w:rsidP="00CC2B86">
      <w:pPr>
        <w:spacing w:after="200" w:line="276" w:lineRule="auto"/>
        <w:contextualSpacing/>
        <w:jc w:val="both"/>
      </w:pPr>
    </w:p>
    <w:p w:rsidR="00CC2B86" w:rsidRPr="00084EAA" w:rsidRDefault="00CC2B86" w:rsidP="00CC2B8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Фонд оценочных средств текущего контроля успеваемости и промежуточной аттестации на основе рабочей программы дисциплины «</w:t>
      </w:r>
      <w:r w:rsidRPr="00CC2B86">
        <w:t>Управление информационными проектами и ресурсами</w:t>
      </w:r>
      <w:r w:rsidRPr="00084EAA">
        <w:t>» в соответствии с образовательной программой по направлению подготовки 09.03.02 Информационные системы и технологии, утвержденной на заседании Учёного совета НТИ (филиал) СКФУ.</w:t>
      </w:r>
    </w:p>
    <w:p w:rsidR="00CC2B86" w:rsidRPr="00084EAA" w:rsidRDefault="00CC2B86" w:rsidP="00CC2B86">
      <w:pPr>
        <w:spacing w:after="200" w:line="276" w:lineRule="auto"/>
        <w:contextualSpacing/>
        <w:jc w:val="both"/>
      </w:pPr>
    </w:p>
    <w:p w:rsidR="00CC2B86" w:rsidRPr="00084EAA" w:rsidRDefault="00CC2B86" w:rsidP="00CC2B8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 xml:space="preserve">Разработчик: </w:t>
      </w:r>
      <w:r>
        <w:t>Самойленко Д.В</w:t>
      </w:r>
      <w:r w:rsidRPr="00084EAA">
        <w:t>.</w:t>
      </w:r>
      <w:r>
        <w:t>,</w:t>
      </w:r>
      <w:r w:rsidRPr="00084EAA">
        <w:t xml:space="preserve"> </w:t>
      </w:r>
      <w:r>
        <w:t>старший преподаватель</w:t>
      </w:r>
      <w:r w:rsidRPr="00084EAA">
        <w:t xml:space="preserve"> кафедры р информационных систем, электропривода и автоматики</w:t>
      </w:r>
      <w:r>
        <w:t>.</w:t>
      </w:r>
    </w:p>
    <w:p w:rsidR="00CC2B86" w:rsidRPr="00084EAA" w:rsidRDefault="00CC2B86" w:rsidP="00CC2B86">
      <w:pPr>
        <w:spacing w:after="200" w:line="276" w:lineRule="auto"/>
        <w:contextualSpacing/>
        <w:jc w:val="both"/>
      </w:pPr>
    </w:p>
    <w:p w:rsidR="00CC2B86" w:rsidRPr="00084EAA" w:rsidRDefault="00CC2B86" w:rsidP="00CC2B8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ФОС рассмотрен и утвержден на заседании кафедры информационных систем, электропривода и автоматики.</w:t>
      </w:r>
    </w:p>
    <w:p w:rsidR="00CC2B86" w:rsidRPr="00084EAA" w:rsidRDefault="00CC2B86" w:rsidP="00CC2B86">
      <w:pPr>
        <w:spacing w:after="200" w:line="276" w:lineRule="auto"/>
        <w:contextualSpacing/>
        <w:jc w:val="both"/>
      </w:pPr>
    </w:p>
    <w:p w:rsidR="00CC2B86" w:rsidRPr="00084EAA" w:rsidRDefault="00CC2B86" w:rsidP="00CC2B8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 xml:space="preserve">ФОС согласован с выпускающей кафедрой информационных систем, электропривода и автоматики. </w:t>
      </w:r>
    </w:p>
    <w:p w:rsidR="00CC2B86" w:rsidRPr="00084EAA" w:rsidRDefault="00CC2B86" w:rsidP="00CC2B86">
      <w:pPr>
        <w:spacing w:after="200" w:line="276" w:lineRule="auto"/>
        <w:contextualSpacing/>
        <w:jc w:val="both"/>
      </w:pPr>
    </w:p>
    <w:p w:rsidR="00CC2B86" w:rsidRPr="00084EAA" w:rsidRDefault="00CC2B86" w:rsidP="00CC2B8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Проведена экспертиза ФОС. Члены экспертной группы, проводившие внутреннюю экспертизу:</w:t>
      </w:r>
    </w:p>
    <w:p w:rsidR="00CC2B86" w:rsidRPr="00084EAA" w:rsidRDefault="00CC2B86" w:rsidP="00CC2B86">
      <w:pPr>
        <w:spacing w:after="200" w:line="276" w:lineRule="auto"/>
        <w:contextualSpacing/>
        <w:jc w:val="both"/>
      </w:pPr>
    </w:p>
    <w:p w:rsidR="00CC2B86" w:rsidRPr="00084EAA" w:rsidRDefault="00CC2B86" w:rsidP="00CC2B86">
      <w:pPr>
        <w:spacing w:after="200" w:line="276" w:lineRule="auto"/>
        <w:ind w:firstLine="708"/>
        <w:contextualSpacing/>
        <w:jc w:val="both"/>
      </w:pPr>
      <w:r w:rsidRPr="00084EAA">
        <w:t>Председатель: Кузьменко В.В., и.о. директора НТИ (филиал) СКФУ, профессор кафедры гуманитарных и математических дисциплин</w:t>
      </w:r>
    </w:p>
    <w:p w:rsidR="00CC2B86" w:rsidRPr="00084EAA" w:rsidRDefault="00CC2B86" w:rsidP="00CC2B86">
      <w:pPr>
        <w:spacing w:after="200" w:line="276" w:lineRule="auto"/>
        <w:contextualSpacing/>
        <w:jc w:val="both"/>
      </w:pPr>
      <w:r w:rsidRPr="00084EAA">
        <w:t>Члены экспертной группы:</w:t>
      </w:r>
    </w:p>
    <w:p w:rsidR="00CC2B86" w:rsidRPr="00084EAA" w:rsidRDefault="00CC2B86" w:rsidP="00CC2B86">
      <w:pPr>
        <w:spacing w:after="200" w:line="276" w:lineRule="auto"/>
        <w:contextualSpacing/>
        <w:jc w:val="both"/>
      </w:pPr>
    </w:p>
    <w:p w:rsidR="00CC2B86" w:rsidRPr="00084EAA" w:rsidRDefault="00CC2B86" w:rsidP="00CC2B86">
      <w:pPr>
        <w:spacing w:after="200" w:line="276" w:lineRule="auto"/>
        <w:ind w:firstLine="708"/>
        <w:contextualSpacing/>
        <w:jc w:val="both"/>
      </w:pPr>
      <w:r w:rsidRPr="00084EAA">
        <w:t>Должикова М.В. – заместитель директора по учебно-воспитательной работе НТИ (филиал) СКФУ;</w:t>
      </w:r>
    </w:p>
    <w:p w:rsidR="00CC2B86" w:rsidRPr="00084EAA" w:rsidRDefault="00CC2B86" w:rsidP="00CC2B86">
      <w:pPr>
        <w:spacing w:after="200" w:line="276" w:lineRule="auto"/>
        <w:ind w:firstLine="708"/>
        <w:contextualSpacing/>
        <w:jc w:val="both"/>
      </w:pPr>
    </w:p>
    <w:p w:rsidR="00CC2B86" w:rsidRPr="00084EAA" w:rsidRDefault="00CC2B86" w:rsidP="00CC2B86">
      <w:pPr>
        <w:spacing w:after="200" w:line="276" w:lineRule="auto"/>
        <w:ind w:firstLine="708"/>
        <w:contextualSpacing/>
        <w:jc w:val="both"/>
      </w:pPr>
      <w:r w:rsidRPr="00084EAA">
        <w:t>Колдаев А.И. – доцент кафедры информационных систем, электропривода и автоматики.</w:t>
      </w:r>
    </w:p>
    <w:p w:rsidR="00CC2B86" w:rsidRPr="00084EAA" w:rsidRDefault="00CC2B86" w:rsidP="00CC2B86">
      <w:pPr>
        <w:spacing w:after="200" w:line="276" w:lineRule="auto"/>
        <w:ind w:firstLine="708"/>
        <w:contextualSpacing/>
        <w:jc w:val="both"/>
      </w:pPr>
    </w:p>
    <w:p w:rsidR="00CC2B86" w:rsidRPr="00084EAA" w:rsidRDefault="00CC2B86" w:rsidP="00CC2B86">
      <w:pPr>
        <w:spacing w:after="200" w:line="276" w:lineRule="auto"/>
        <w:ind w:firstLine="708"/>
        <w:contextualSpacing/>
        <w:jc w:val="both"/>
      </w:pPr>
      <w:r w:rsidRPr="00084EAA">
        <w:t>Эксперт, проводивший внешнюю экспертизу:</w:t>
      </w:r>
    </w:p>
    <w:p w:rsidR="00CC2B86" w:rsidRPr="00084EAA" w:rsidRDefault="00CC2B86" w:rsidP="00CC2B86">
      <w:pPr>
        <w:spacing w:after="200" w:line="276" w:lineRule="auto"/>
        <w:ind w:firstLine="708"/>
        <w:contextualSpacing/>
        <w:jc w:val="both"/>
      </w:pPr>
    </w:p>
    <w:p w:rsidR="00CC2B86" w:rsidRPr="00084EAA" w:rsidRDefault="00CC2B86" w:rsidP="00CC2B86">
      <w:pPr>
        <w:spacing w:after="200" w:line="276" w:lineRule="auto"/>
        <w:ind w:firstLine="708"/>
        <w:contextualSpacing/>
        <w:jc w:val="both"/>
      </w:pPr>
      <w:r w:rsidRPr="00084EAA">
        <w:t xml:space="preserve">Остапенко Н.А., – кандидат технических наук, ведущий инженер-конструктор КБ модернизации ООО КИЭП «Энергомера» филиал АО «Электротехнические заводы «Энергомера» </w:t>
      </w:r>
    </w:p>
    <w:p w:rsidR="00CC2B86" w:rsidRPr="00084EAA" w:rsidRDefault="00CC2B86" w:rsidP="00CC2B86">
      <w:pPr>
        <w:spacing w:after="200" w:line="276" w:lineRule="auto"/>
        <w:contextualSpacing/>
        <w:jc w:val="both"/>
      </w:pPr>
    </w:p>
    <w:p w:rsidR="00CC2B86" w:rsidRPr="00084EAA" w:rsidRDefault="00CC2B86" w:rsidP="00CC2B86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Экспертное заключение: фонд оценочных средств отвечают основным требованиям федерального государственного образовательного стандарта и способствует формированию требуемых компетенций.</w:t>
      </w:r>
    </w:p>
    <w:p w:rsidR="00CC2B86" w:rsidRPr="00084EAA" w:rsidRDefault="00CC2B86" w:rsidP="00CC2B86">
      <w:pPr>
        <w:spacing w:after="200" w:line="276" w:lineRule="auto"/>
        <w:contextualSpacing/>
        <w:jc w:val="both"/>
      </w:pPr>
    </w:p>
    <w:p w:rsidR="00EC5F80" w:rsidRPr="00470048" w:rsidRDefault="00CC2B86" w:rsidP="00CC2B86">
      <w:pPr>
        <w:autoSpaceDE w:val="0"/>
        <w:autoSpaceDN w:val="0"/>
        <w:adjustRightInd w:val="0"/>
        <w:rPr>
          <w:b/>
          <w:sz w:val="28"/>
        </w:rPr>
      </w:pPr>
      <w:r w:rsidRPr="00084EAA">
        <w:t>Срок действия ФОС: на срок реализации образовательной программы.</w:t>
      </w:r>
      <w:r w:rsidR="00EC5F80" w:rsidRPr="00470048">
        <w:rPr>
          <w:b/>
        </w:rPr>
        <w:br w:type="page"/>
      </w:r>
    </w:p>
    <w:p w:rsidR="00CC2B86" w:rsidRPr="00084EAA" w:rsidRDefault="00CC2B86" w:rsidP="00CC2B86">
      <w:pPr>
        <w:jc w:val="center"/>
      </w:pPr>
      <w:r w:rsidRPr="00084EAA">
        <w:lastRenderedPageBreak/>
        <w:t>Паспорт фонда оценочных средств</w:t>
      </w:r>
    </w:p>
    <w:p w:rsidR="00CC2B86" w:rsidRPr="00084EAA" w:rsidRDefault="00CC2B86" w:rsidP="00CC2B86">
      <w:pPr>
        <w:widowControl w:val="0"/>
        <w:jc w:val="center"/>
      </w:pPr>
      <w:r w:rsidRPr="00084EAA">
        <w:t>для проведения текущего контроля успеваемости и промежуточной аттестации</w:t>
      </w:r>
    </w:p>
    <w:p w:rsidR="00EC5F80" w:rsidRDefault="00EC5F80" w:rsidP="00D76C4D">
      <w:pPr>
        <w:widowControl w:val="0"/>
        <w:jc w:val="center"/>
        <w:rPr>
          <w:sz w:val="28"/>
          <w:szCs w:val="40"/>
        </w:rPr>
      </w:pPr>
    </w:p>
    <w:p w:rsidR="00CC2B86" w:rsidRDefault="00CC2B86" w:rsidP="00CC2B86">
      <w:pPr>
        <w:tabs>
          <w:tab w:val="left" w:pos="3119"/>
        </w:tabs>
        <w:ind w:left="3119" w:hanging="3119"/>
      </w:pPr>
      <w:r>
        <w:t>По дисциплине</w:t>
      </w:r>
      <w:r>
        <w:tab/>
      </w:r>
      <w:r w:rsidRPr="00CC2B86">
        <w:t>Управление информационными проектами и ресурсами</w:t>
      </w:r>
    </w:p>
    <w:p w:rsidR="00CC2B86" w:rsidRDefault="00CC2B86" w:rsidP="00CC2B86">
      <w:pPr>
        <w:tabs>
          <w:tab w:val="left" w:pos="3119"/>
        </w:tabs>
        <w:ind w:left="3119" w:hanging="3119"/>
      </w:pPr>
      <w:r>
        <w:t>Направление подготовки</w:t>
      </w:r>
      <w:r>
        <w:tab/>
        <w:t>09.03.02 Информационные системы и технологии</w:t>
      </w:r>
    </w:p>
    <w:p w:rsidR="00CC2B86" w:rsidRDefault="00CC2B86" w:rsidP="00CC2B86">
      <w:pPr>
        <w:tabs>
          <w:tab w:val="left" w:pos="3119"/>
        </w:tabs>
        <w:ind w:left="3119" w:hanging="3119"/>
      </w:pPr>
      <w:r>
        <w:t>П</w:t>
      </w:r>
      <w:r w:rsidRPr="00712D60">
        <w:t>рофиль</w:t>
      </w:r>
      <w:r>
        <w:tab/>
      </w:r>
      <w:r w:rsidRPr="00712D60">
        <w:t>Информационные системы и технологии в бизнесе</w:t>
      </w:r>
    </w:p>
    <w:p w:rsidR="00CC2B86" w:rsidRDefault="00CC2B86" w:rsidP="00CC2B86">
      <w:pPr>
        <w:tabs>
          <w:tab w:val="left" w:pos="3119"/>
        </w:tabs>
        <w:ind w:left="3119" w:hanging="3119"/>
      </w:pPr>
      <w:r>
        <w:t>Квалификация выпускника</w:t>
      </w:r>
      <w:r>
        <w:tab/>
        <w:t>бакалавр</w:t>
      </w:r>
    </w:p>
    <w:p w:rsidR="00CC2B86" w:rsidRDefault="00CC2B86" w:rsidP="00CC2B86">
      <w:pPr>
        <w:tabs>
          <w:tab w:val="left" w:pos="3119"/>
        </w:tabs>
        <w:ind w:left="3119" w:hanging="3119"/>
      </w:pPr>
      <w:r>
        <w:t>Форма обучения</w:t>
      </w:r>
      <w:r>
        <w:tab/>
        <w:t>очная</w:t>
      </w:r>
    </w:p>
    <w:p w:rsidR="00CC2B86" w:rsidRDefault="00CC2B86" w:rsidP="00CC2B86">
      <w:pPr>
        <w:tabs>
          <w:tab w:val="left" w:pos="3119"/>
        </w:tabs>
        <w:ind w:left="3119" w:hanging="3119"/>
      </w:pPr>
      <w:r>
        <w:t xml:space="preserve">Год начала обучения </w:t>
      </w:r>
      <w:r>
        <w:tab/>
        <w:t>2021</w:t>
      </w:r>
    </w:p>
    <w:p w:rsidR="00CC2B86" w:rsidRDefault="00CC2B86" w:rsidP="00CC2B86">
      <w:pPr>
        <w:tabs>
          <w:tab w:val="left" w:pos="3119"/>
        </w:tabs>
        <w:ind w:left="3119" w:hanging="3119"/>
      </w:pPr>
      <w:r>
        <w:t xml:space="preserve">Изучается </w:t>
      </w:r>
      <w:r>
        <w:tab/>
        <w:t xml:space="preserve">в 5 семестре  </w:t>
      </w:r>
    </w:p>
    <w:p w:rsidR="000715C2" w:rsidRPr="003C7E2F" w:rsidRDefault="000715C2" w:rsidP="00D76C4D"/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509"/>
        <w:gridCol w:w="1657"/>
        <w:gridCol w:w="1635"/>
        <w:gridCol w:w="1278"/>
        <w:gridCol w:w="1117"/>
        <w:gridCol w:w="1984"/>
      </w:tblGrid>
      <w:tr w:rsidR="00F365B4" w:rsidRPr="00735CAA" w:rsidTr="006F7FBF">
        <w:trPr>
          <w:trHeight w:val="264"/>
        </w:trPr>
        <w:tc>
          <w:tcPr>
            <w:tcW w:w="1509" w:type="dxa"/>
            <w:vMerge w:val="restart"/>
          </w:tcPr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Код</w:t>
            </w:r>
          </w:p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оцениваем</w:t>
            </w:r>
          </w:p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ой</w:t>
            </w:r>
          </w:p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компетенции</w:t>
            </w:r>
          </w:p>
        </w:tc>
        <w:tc>
          <w:tcPr>
            <w:tcW w:w="1657" w:type="dxa"/>
            <w:vMerge w:val="restart"/>
          </w:tcPr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Этап</w:t>
            </w:r>
          </w:p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формирования</w:t>
            </w:r>
          </w:p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компетенции</w:t>
            </w:r>
          </w:p>
          <w:p w:rsidR="00F365B4" w:rsidRPr="00735CAA" w:rsidRDefault="00F365B4" w:rsidP="006F7FBF">
            <w:r w:rsidRPr="00735CAA">
              <w:rPr>
                <w:sz w:val="23"/>
                <w:szCs w:val="23"/>
              </w:rPr>
              <w:t>(№ темы)</w:t>
            </w:r>
          </w:p>
        </w:tc>
        <w:tc>
          <w:tcPr>
            <w:tcW w:w="1635" w:type="dxa"/>
            <w:vMerge w:val="restart"/>
          </w:tcPr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Средства и</w:t>
            </w:r>
          </w:p>
          <w:p w:rsidR="00F365B4" w:rsidRPr="00735CAA" w:rsidRDefault="00F365B4" w:rsidP="006F7FBF">
            <w:pPr>
              <w:autoSpaceDE w:val="0"/>
              <w:autoSpaceDN w:val="0"/>
              <w:adjustRightInd w:val="0"/>
            </w:pPr>
            <w:r w:rsidRPr="00735CAA">
              <w:rPr>
                <w:sz w:val="23"/>
                <w:szCs w:val="23"/>
              </w:rPr>
              <w:t>технологии оценки</w:t>
            </w:r>
          </w:p>
        </w:tc>
        <w:tc>
          <w:tcPr>
            <w:tcW w:w="1278" w:type="dxa"/>
            <w:vMerge w:val="restart"/>
          </w:tcPr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Вид</w:t>
            </w:r>
          </w:p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контроля,</w:t>
            </w:r>
          </w:p>
          <w:p w:rsidR="00F365B4" w:rsidRPr="00735CAA" w:rsidRDefault="00F365B4" w:rsidP="006F7FBF">
            <w:r w:rsidRPr="00735CAA">
              <w:rPr>
                <w:sz w:val="23"/>
                <w:szCs w:val="23"/>
              </w:rPr>
              <w:t>аттестация</w:t>
            </w:r>
          </w:p>
        </w:tc>
        <w:tc>
          <w:tcPr>
            <w:tcW w:w="1117" w:type="dxa"/>
            <w:vMerge w:val="restart"/>
          </w:tcPr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Тип</w:t>
            </w:r>
          </w:p>
          <w:p w:rsidR="00F365B4" w:rsidRPr="00735CAA" w:rsidRDefault="00F365B4" w:rsidP="006F7FBF">
            <w:r w:rsidRPr="00735CAA">
              <w:rPr>
                <w:sz w:val="23"/>
                <w:szCs w:val="23"/>
              </w:rPr>
              <w:t>контроля</w:t>
            </w:r>
          </w:p>
        </w:tc>
        <w:tc>
          <w:tcPr>
            <w:tcW w:w="1984" w:type="dxa"/>
            <w:vMerge w:val="restart"/>
          </w:tcPr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Наименование</w:t>
            </w:r>
          </w:p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оценочного</w:t>
            </w:r>
          </w:p>
          <w:p w:rsidR="00F365B4" w:rsidRPr="00735CAA" w:rsidRDefault="00F365B4" w:rsidP="006F7FBF">
            <w:r w:rsidRPr="00735CAA">
              <w:rPr>
                <w:sz w:val="23"/>
                <w:szCs w:val="23"/>
              </w:rPr>
              <w:t>средства</w:t>
            </w:r>
          </w:p>
        </w:tc>
      </w:tr>
      <w:tr w:rsidR="00F365B4" w:rsidRPr="00735CAA" w:rsidTr="006F7FBF">
        <w:trPr>
          <w:trHeight w:val="264"/>
        </w:trPr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</w:tcPr>
          <w:p w:rsidR="00F365B4" w:rsidRPr="00735CAA" w:rsidRDefault="00F365B4" w:rsidP="006F7FBF"/>
        </w:tc>
        <w:tc>
          <w:tcPr>
            <w:tcW w:w="1635" w:type="dxa"/>
            <w:vMerge/>
            <w:tcBorders>
              <w:bottom w:val="single" w:sz="4" w:space="0" w:color="auto"/>
            </w:tcBorders>
          </w:tcPr>
          <w:p w:rsidR="00F365B4" w:rsidRPr="00735CAA" w:rsidRDefault="00F365B4" w:rsidP="006F7FBF"/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F365B4" w:rsidRPr="00735CAA" w:rsidRDefault="00F365B4" w:rsidP="006F7FBF"/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F365B4" w:rsidRPr="00735CAA" w:rsidRDefault="00F365B4" w:rsidP="006F7FBF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365B4" w:rsidRPr="00735CAA" w:rsidRDefault="00F365B4" w:rsidP="006F7FBF"/>
        </w:tc>
      </w:tr>
      <w:tr w:rsidR="00F365B4" w:rsidRPr="00735CAA" w:rsidTr="006F7FB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ПК-3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sz w:val="23"/>
                <w:szCs w:val="23"/>
              </w:rPr>
              <w:t>Раздел 1-5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B4" w:rsidRPr="00735CAA" w:rsidRDefault="00F365B4" w:rsidP="006F7FBF">
            <w:r w:rsidRPr="00735CAA">
              <w:t xml:space="preserve">Собеседование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B4" w:rsidRPr="00735CAA" w:rsidRDefault="00F365B4" w:rsidP="006F7FBF">
            <w:r w:rsidRPr="00735CAA">
              <w:t xml:space="preserve">Текущий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B4" w:rsidRPr="00735CAA" w:rsidRDefault="00F365B4" w:rsidP="006F7FBF">
            <w:r w:rsidRPr="00735CAA">
              <w:t>Устный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B4" w:rsidRPr="00735CAA" w:rsidRDefault="00F365B4" w:rsidP="006F7FBF">
            <w:r w:rsidRPr="00735CAA">
              <w:t>Вопросы для собеседования</w:t>
            </w:r>
          </w:p>
        </w:tc>
      </w:tr>
      <w:tr w:rsidR="00F365B4" w:rsidRPr="00735CAA" w:rsidTr="006F7FB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B4" w:rsidRPr="00735CAA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35CAA">
              <w:rPr>
                <w:sz w:val="23"/>
                <w:szCs w:val="23"/>
              </w:rPr>
              <w:t>ПК-3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B4" w:rsidRDefault="00F365B4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 1-5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5B4" w:rsidRPr="00735CAA" w:rsidRDefault="00F365B4" w:rsidP="006F7FBF">
            <w:r>
              <w:rPr>
                <w:color w:val="000000"/>
                <w:sz w:val="24"/>
              </w:rPr>
              <w:t>Тестирование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5B4" w:rsidRPr="00735CAA" w:rsidRDefault="00F365B4" w:rsidP="006F7FBF">
            <w:r>
              <w:rPr>
                <w:color w:val="000000"/>
              </w:rPr>
              <w:t>Текущий</w:t>
            </w:r>
          </w:p>
        </w:tc>
        <w:tc>
          <w:tcPr>
            <w:tcW w:w="1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365B4" w:rsidRPr="00735CAA" w:rsidRDefault="00F365B4" w:rsidP="006F7FBF">
            <w:r>
              <w:rPr>
                <w:color w:val="000000"/>
              </w:rPr>
              <w:t>Устный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365B4" w:rsidRPr="00735CAA" w:rsidRDefault="00F365B4" w:rsidP="006F7FBF">
            <w:r>
              <w:rPr>
                <w:color w:val="000000"/>
              </w:rPr>
              <w:t>Тестовые задания</w:t>
            </w:r>
          </w:p>
        </w:tc>
      </w:tr>
    </w:tbl>
    <w:p w:rsidR="00676204" w:rsidRPr="003C7E2F" w:rsidRDefault="00676204" w:rsidP="00D76C4D"/>
    <w:p w:rsidR="000715C2" w:rsidRPr="003C7E2F" w:rsidRDefault="000715C2" w:rsidP="00D76C4D"/>
    <w:p w:rsidR="000715C2" w:rsidRPr="009F1F2B" w:rsidRDefault="000715C2" w:rsidP="00D76C4D">
      <w:pPr>
        <w:pStyle w:val="a3"/>
        <w:tabs>
          <w:tab w:val="decimal" w:pos="-5954"/>
          <w:tab w:val="center" w:pos="3969"/>
        </w:tabs>
        <w:spacing w:after="200"/>
        <w:ind w:left="0"/>
      </w:pPr>
      <w:r w:rsidRPr="009F1F2B">
        <w:t>Составитель</w:t>
      </w:r>
      <w:r w:rsidR="00201AD2">
        <w:t xml:space="preserve">: </w:t>
      </w:r>
      <w:r w:rsidR="00037996">
        <w:t xml:space="preserve">Д.В. </w:t>
      </w:r>
      <w:r w:rsidR="00F365B4">
        <w:t>Самойленко</w:t>
      </w:r>
    </w:p>
    <w:p w:rsidR="00EC5F80" w:rsidRPr="0078394E" w:rsidRDefault="00EC5F80" w:rsidP="00D76C4D">
      <w:pPr>
        <w:spacing w:after="200"/>
        <w:rPr>
          <w:sz w:val="28"/>
        </w:rPr>
      </w:pPr>
      <w:r>
        <w:rPr>
          <w:sz w:val="28"/>
        </w:rPr>
        <w:br w:type="page"/>
      </w:r>
    </w:p>
    <w:p w:rsidR="00B6393B" w:rsidRPr="00706051" w:rsidRDefault="00706051" w:rsidP="00B6393B">
      <w:pPr>
        <w:jc w:val="center"/>
        <w:rPr>
          <w:b/>
        </w:rPr>
      </w:pPr>
      <w:r w:rsidRPr="00706051">
        <w:rPr>
          <w:b/>
        </w:rPr>
        <w:lastRenderedPageBreak/>
        <w:t>Минис</w:t>
      </w:r>
      <w:r>
        <w:rPr>
          <w:b/>
        </w:rPr>
        <w:t>терство</w:t>
      </w:r>
      <w:r w:rsidRPr="00706051">
        <w:rPr>
          <w:b/>
        </w:rPr>
        <w:t xml:space="preserve"> науки и высшего образования </w:t>
      </w:r>
      <w:r>
        <w:rPr>
          <w:b/>
        </w:rPr>
        <w:t>Р</w:t>
      </w:r>
      <w:r w:rsidRPr="00706051">
        <w:rPr>
          <w:b/>
        </w:rPr>
        <w:t xml:space="preserve">оссийской </w:t>
      </w:r>
      <w:r>
        <w:rPr>
          <w:b/>
        </w:rPr>
        <w:t>Ф</w:t>
      </w:r>
      <w:r w:rsidRPr="00706051">
        <w:rPr>
          <w:b/>
        </w:rPr>
        <w:t>едерации</w:t>
      </w:r>
    </w:p>
    <w:p w:rsidR="00B6393B" w:rsidRPr="00706051" w:rsidRDefault="00B6393B" w:rsidP="00B6393B">
      <w:pPr>
        <w:widowControl w:val="0"/>
        <w:jc w:val="center"/>
        <w:rPr>
          <w:b/>
          <w:bCs/>
        </w:rPr>
      </w:pPr>
      <w:r w:rsidRPr="00706051">
        <w:rPr>
          <w:b/>
          <w:bCs/>
        </w:rPr>
        <w:t>Федеральное государственное автономное образовательное учреждение</w:t>
      </w:r>
    </w:p>
    <w:p w:rsidR="00B6393B" w:rsidRPr="00706051" w:rsidRDefault="00B6393B" w:rsidP="00B6393B">
      <w:pPr>
        <w:widowControl w:val="0"/>
        <w:jc w:val="center"/>
        <w:rPr>
          <w:b/>
          <w:bCs/>
        </w:rPr>
      </w:pPr>
      <w:r w:rsidRPr="00706051">
        <w:rPr>
          <w:b/>
          <w:bCs/>
        </w:rPr>
        <w:t>высшего образования</w:t>
      </w:r>
    </w:p>
    <w:p w:rsidR="00285B7A" w:rsidRPr="00186EA3" w:rsidRDefault="00B6393B" w:rsidP="00B6393B">
      <w:pPr>
        <w:widowControl w:val="0"/>
        <w:jc w:val="center"/>
        <w:rPr>
          <w:bCs/>
        </w:rPr>
      </w:pPr>
      <w:r w:rsidRPr="00706051">
        <w:rPr>
          <w:b/>
          <w:bCs/>
        </w:rPr>
        <w:t>«СЕВЕРО-КАВКАЗСКИЙ ФЕДЕРАЛЬНЫЙ УНИВЕРСИТЕТ»</w:t>
      </w:r>
    </w:p>
    <w:p w:rsidR="00285B7A" w:rsidRPr="00186EA3" w:rsidRDefault="00285B7A" w:rsidP="00706051">
      <w:pPr>
        <w:widowControl w:val="0"/>
        <w:jc w:val="center"/>
        <w:rPr>
          <w:b/>
        </w:rPr>
      </w:pPr>
    </w:p>
    <w:p w:rsidR="00EC5F80" w:rsidRDefault="00EC5F80" w:rsidP="00706051">
      <w:pPr>
        <w:widowControl w:val="0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Вопросы </w:t>
      </w:r>
      <w:r w:rsidR="00706051">
        <w:rPr>
          <w:b/>
          <w:sz w:val="36"/>
          <w:szCs w:val="40"/>
        </w:rPr>
        <w:t>для собеседования</w:t>
      </w:r>
    </w:p>
    <w:p w:rsidR="00706051" w:rsidRPr="00706051" w:rsidRDefault="00706051" w:rsidP="00E91B61">
      <w:pPr>
        <w:widowControl w:val="0"/>
        <w:suppressAutoHyphens/>
        <w:jc w:val="center"/>
        <w:rPr>
          <w:b/>
          <w:sz w:val="28"/>
          <w:szCs w:val="28"/>
        </w:rPr>
      </w:pPr>
      <w:r w:rsidRPr="00706051">
        <w:rPr>
          <w:b/>
          <w:sz w:val="28"/>
          <w:szCs w:val="28"/>
        </w:rPr>
        <w:t>по дисциплине «</w:t>
      </w:r>
      <w:r w:rsidR="00E91B61">
        <w:rPr>
          <w:b/>
          <w:sz w:val="28"/>
          <w:szCs w:val="28"/>
        </w:rPr>
        <w:t>Управление информационными проектами и ресурсами</w:t>
      </w:r>
      <w:r w:rsidRPr="00706051">
        <w:rPr>
          <w:b/>
          <w:sz w:val="28"/>
          <w:szCs w:val="28"/>
        </w:rPr>
        <w:t>»</w:t>
      </w:r>
    </w:p>
    <w:p w:rsidR="00E56572" w:rsidRPr="0063694A" w:rsidRDefault="00E56572" w:rsidP="00706051">
      <w:pPr>
        <w:widowControl w:val="0"/>
        <w:jc w:val="center"/>
        <w:rPr>
          <w:b/>
          <w:sz w:val="28"/>
          <w:szCs w:val="28"/>
        </w:rPr>
      </w:pPr>
    </w:p>
    <w:p w:rsidR="001422E9" w:rsidRPr="007B5DAD" w:rsidRDefault="00D43F81" w:rsidP="001422E9">
      <w:pPr>
        <w:jc w:val="center"/>
        <w:rPr>
          <w:b/>
        </w:rPr>
      </w:pPr>
      <w:r>
        <w:rPr>
          <w:b/>
          <w:sz w:val="28"/>
          <w:szCs w:val="28"/>
        </w:rPr>
        <w:t>Пороговый</w:t>
      </w:r>
      <w:r w:rsidR="001422E9" w:rsidRPr="00E56572">
        <w:rPr>
          <w:b/>
          <w:sz w:val="28"/>
          <w:szCs w:val="28"/>
        </w:rPr>
        <w:t xml:space="preserve"> уровень</w:t>
      </w:r>
    </w:p>
    <w:p w:rsidR="001422E9" w:rsidRDefault="001422E9" w:rsidP="001422E9"/>
    <w:p w:rsidR="00BB3485" w:rsidRPr="0060030C" w:rsidRDefault="00BB3485" w:rsidP="00BB3485">
      <w:r w:rsidRPr="0060030C">
        <w:t>Тема 1. Основы управления проектами</w:t>
      </w:r>
    </w:p>
    <w:p w:rsidR="00BB3485" w:rsidRPr="0060030C" w:rsidRDefault="00BB3485" w:rsidP="006E442A">
      <w:pPr>
        <w:numPr>
          <w:ilvl w:val="0"/>
          <w:numId w:val="4"/>
        </w:numPr>
        <w:autoSpaceDE w:val="0"/>
        <w:autoSpaceDN w:val="0"/>
        <w:adjustRightInd w:val="0"/>
      </w:pPr>
      <w:r w:rsidRPr="0060030C">
        <w:t>Дайте определение жизненного цикла проекта.</w:t>
      </w:r>
    </w:p>
    <w:p w:rsidR="00BB3485" w:rsidRPr="0060030C" w:rsidRDefault="00BB3485" w:rsidP="006E442A">
      <w:pPr>
        <w:numPr>
          <w:ilvl w:val="0"/>
          <w:numId w:val="4"/>
        </w:numPr>
        <w:autoSpaceDE w:val="0"/>
        <w:autoSpaceDN w:val="0"/>
        <w:adjustRightInd w:val="0"/>
      </w:pPr>
      <w:r w:rsidRPr="0060030C">
        <w:t>Перечислите фазы проекта.</w:t>
      </w:r>
    </w:p>
    <w:p w:rsidR="00BB3485" w:rsidRPr="0060030C" w:rsidRDefault="00BB3485" w:rsidP="001251F2">
      <w:pPr>
        <w:numPr>
          <w:ilvl w:val="0"/>
          <w:numId w:val="4"/>
        </w:numPr>
        <w:autoSpaceDE w:val="0"/>
        <w:autoSpaceDN w:val="0"/>
        <w:adjustRightInd w:val="0"/>
      </w:pPr>
      <w:r w:rsidRPr="0060030C">
        <w:t>Перечислите известные Вам методы управления проектами и дайте</w:t>
      </w:r>
      <w:r w:rsidR="001251F2">
        <w:t xml:space="preserve"> </w:t>
      </w:r>
      <w:r w:rsidRPr="0060030C">
        <w:t>им краткую характеристику.</w:t>
      </w:r>
    </w:p>
    <w:p w:rsidR="00BB3485" w:rsidRPr="0060030C" w:rsidRDefault="00BB3485" w:rsidP="001251F2">
      <w:pPr>
        <w:numPr>
          <w:ilvl w:val="0"/>
          <w:numId w:val="4"/>
        </w:numPr>
        <w:autoSpaceDE w:val="0"/>
        <w:autoSpaceDN w:val="0"/>
        <w:adjustRightInd w:val="0"/>
      </w:pPr>
      <w:r w:rsidRPr="0060030C">
        <w:t>Какие существуют классификационные признаки, на основе которых</w:t>
      </w:r>
      <w:r w:rsidR="001251F2">
        <w:t xml:space="preserve"> </w:t>
      </w:r>
      <w:r w:rsidRPr="0060030C">
        <w:t>осуществляется систематизация всей совокупности проектов?</w:t>
      </w:r>
    </w:p>
    <w:p w:rsidR="00BB3485" w:rsidRPr="0060030C" w:rsidRDefault="00BB3485" w:rsidP="006E442A">
      <w:pPr>
        <w:numPr>
          <w:ilvl w:val="0"/>
          <w:numId w:val="4"/>
        </w:numPr>
        <w:autoSpaceDE w:val="0"/>
        <w:autoSpaceDN w:val="0"/>
        <w:adjustRightInd w:val="0"/>
      </w:pPr>
      <w:r w:rsidRPr="0060030C">
        <w:t>Как Вы сгруппируете процессы управления проектами и почему?</w:t>
      </w:r>
    </w:p>
    <w:p w:rsidR="00BB3485" w:rsidRPr="0060030C" w:rsidRDefault="00BB3485" w:rsidP="006E442A">
      <w:pPr>
        <w:numPr>
          <w:ilvl w:val="0"/>
          <w:numId w:val="4"/>
        </w:numPr>
        <w:autoSpaceDE w:val="0"/>
        <w:autoSpaceDN w:val="0"/>
        <w:adjustRightInd w:val="0"/>
      </w:pPr>
      <w:r w:rsidRPr="0060030C">
        <w:t>Что Вы можете отнести к основным процессам планирования?</w:t>
      </w:r>
    </w:p>
    <w:p w:rsidR="00BB3485" w:rsidRPr="0060030C" w:rsidRDefault="00BB3485" w:rsidP="00BB3485">
      <w:r w:rsidRPr="0060030C">
        <w:t xml:space="preserve">Тема 2. </w:t>
      </w:r>
      <w:r w:rsidRPr="0060030C">
        <w:rPr>
          <w:iCs/>
        </w:rPr>
        <w:t>Планирование проект</w:t>
      </w:r>
      <w:r>
        <w:rPr>
          <w:iCs/>
        </w:rPr>
        <w:t>ов</w:t>
      </w:r>
    </w:p>
    <w:p w:rsidR="00BB3485" w:rsidRPr="0060030C" w:rsidRDefault="00BB3485" w:rsidP="006E442A">
      <w:pPr>
        <w:numPr>
          <w:ilvl w:val="0"/>
          <w:numId w:val="5"/>
        </w:numPr>
        <w:autoSpaceDE w:val="0"/>
        <w:autoSpaceDN w:val="0"/>
        <w:adjustRightInd w:val="0"/>
        <w:ind w:left="709"/>
      </w:pPr>
      <w:r w:rsidRPr="0060030C">
        <w:t>В чем состоит сущность планирования?</w:t>
      </w:r>
    </w:p>
    <w:p w:rsidR="00BB3485" w:rsidRPr="0060030C" w:rsidRDefault="00BB3485" w:rsidP="006E442A">
      <w:pPr>
        <w:numPr>
          <w:ilvl w:val="0"/>
          <w:numId w:val="5"/>
        </w:numPr>
        <w:autoSpaceDE w:val="0"/>
        <w:autoSpaceDN w:val="0"/>
        <w:adjustRightInd w:val="0"/>
        <w:ind w:left="709"/>
      </w:pPr>
      <w:r w:rsidRPr="0060030C">
        <w:t>Перечислите основные процессы планирования.</w:t>
      </w:r>
    </w:p>
    <w:p w:rsidR="00BB3485" w:rsidRPr="0060030C" w:rsidRDefault="00BB3485" w:rsidP="006E442A">
      <w:pPr>
        <w:numPr>
          <w:ilvl w:val="0"/>
          <w:numId w:val="5"/>
        </w:numPr>
        <w:autoSpaceDE w:val="0"/>
        <w:autoSpaceDN w:val="0"/>
        <w:adjustRightInd w:val="0"/>
        <w:ind w:left="709"/>
      </w:pPr>
      <w:r w:rsidRPr="0060030C">
        <w:t>Перечислите вспомогательные процессы планирования.</w:t>
      </w:r>
    </w:p>
    <w:p w:rsidR="00BB3485" w:rsidRPr="0060030C" w:rsidRDefault="00BB3485" w:rsidP="006E442A">
      <w:pPr>
        <w:numPr>
          <w:ilvl w:val="0"/>
          <w:numId w:val="5"/>
        </w:numPr>
        <w:autoSpaceDE w:val="0"/>
        <w:autoSpaceDN w:val="0"/>
        <w:adjustRightInd w:val="0"/>
        <w:ind w:left="709"/>
      </w:pPr>
      <w:r w:rsidRPr="0060030C">
        <w:t>Дайте определение содержания проекта.</w:t>
      </w:r>
    </w:p>
    <w:p w:rsidR="00BB3485" w:rsidRPr="0060030C" w:rsidRDefault="00BB3485" w:rsidP="006E442A">
      <w:pPr>
        <w:numPr>
          <w:ilvl w:val="0"/>
          <w:numId w:val="5"/>
        </w:numPr>
        <w:autoSpaceDE w:val="0"/>
        <w:autoSpaceDN w:val="0"/>
        <w:adjustRightInd w:val="0"/>
        <w:ind w:left="709"/>
      </w:pPr>
      <w:r w:rsidRPr="0060030C">
        <w:t>Преимущества методов сетевого планирования.</w:t>
      </w:r>
    </w:p>
    <w:p w:rsidR="00BB3485" w:rsidRPr="0060030C" w:rsidRDefault="00BB3485" w:rsidP="006E442A">
      <w:pPr>
        <w:numPr>
          <w:ilvl w:val="0"/>
          <w:numId w:val="5"/>
        </w:numPr>
        <w:autoSpaceDE w:val="0"/>
        <w:autoSpaceDN w:val="0"/>
        <w:adjustRightInd w:val="0"/>
        <w:ind w:left="709"/>
      </w:pPr>
      <w:r w:rsidRPr="0060030C">
        <w:t>Основные определения теории графов.</w:t>
      </w:r>
    </w:p>
    <w:p w:rsidR="00BB3485" w:rsidRPr="0060030C" w:rsidRDefault="00BB3485" w:rsidP="006E442A">
      <w:pPr>
        <w:numPr>
          <w:ilvl w:val="0"/>
          <w:numId w:val="5"/>
        </w:numPr>
        <w:autoSpaceDE w:val="0"/>
        <w:autoSpaceDN w:val="0"/>
        <w:adjustRightInd w:val="0"/>
        <w:ind w:left="709"/>
      </w:pPr>
      <w:r w:rsidRPr="0060030C">
        <w:t>Дайте определение понятию работа в сетевой модели.</w:t>
      </w:r>
    </w:p>
    <w:p w:rsidR="00BB3485" w:rsidRPr="0060030C" w:rsidRDefault="00BB3485" w:rsidP="006E442A">
      <w:pPr>
        <w:numPr>
          <w:ilvl w:val="0"/>
          <w:numId w:val="5"/>
        </w:numPr>
        <w:autoSpaceDE w:val="0"/>
        <w:autoSpaceDN w:val="0"/>
        <w:adjustRightInd w:val="0"/>
        <w:ind w:left="709"/>
      </w:pPr>
      <w:r w:rsidRPr="0060030C">
        <w:t>Чем отличаются стрелочные диаграммы от диаграмм предшествования?</w:t>
      </w:r>
    </w:p>
    <w:p w:rsidR="00BB3485" w:rsidRPr="0060030C" w:rsidRDefault="00BB3485" w:rsidP="00BB3485">
      <w:pPr>
        <w:rPr>
          <w:bCs/>
        </w:rPr>
      </w:pPr>
      <w:r w:rsidRPr="0060030C">
        <w:t xml:space="preserve">Тема </w:t>
      </w:r>
      <w:r>
        <w:t>3</w:t>
      </w:r>
      <w:r w:rsidRPr="0060030C">
        <w:t xml:space="preserve">. </w:t>
      </w:r>
      <w:r w:rsidRPr="0060030C">
        <w:rPr>
          <w:bCs/>
        </w:rPr>
        <w:t>Оптимизация проект</w:t>
      </w:r>
      <w:r>
        <w:rPr>
          <w:bCs/>
        </w:rPr>
        <w:t>ов</w:t>
      </w:r>
    </w:p>
    <w:p w:rsidR="00BB3485" w:rsidRPr="0060030C" w:rsidRDefault="00BB3485" w:rsidP="006E442A">
      <w:pPr>
        <w:numPr>
          <w:ilvl w:val="0"/>
          <w:numId w:val="2"/>
        </w:numPr>
        <w:autoSpaceDE w:val="0"/>
        <w:autoSpaceDN w:val="0"/>
        <w:adjustRightInd w:val="0"/>
      </w:pPr>
      <w:r w:rsidRPr="0060030C">
        <w:t>Перечислите методы расчета расписания.</w:t>
      </w:r>
    </w:p>
    <w:p w:rsidR="00BB3485" w:rsidRPr="0060030C" w:rsidRDefault="00BB3485" w:rsidP="006E442A">
      <w:pPr>
        <w:numPr>
          <w:ilvl w:val="0"/>
          <w:numId w:val="2"/>
        </w:numPr>
        <w:autoSpaceDE w:val="0"/>
        <w:autoSpaceDN w:val="0"/>
        <w:adjustRightInd w:val="0"/>
      </w:pPr>
      <w:r w:rsidRPr="0060030C">
        <w:t>Дайте определение параметру раннее окончание работы.</w:t>
      </w:r>
    </w:p>
    <w:p w:rsidR="00BB3485" w:rsidRPr="0060030C" w:rsidRDefault="00BB3485" w:rsidP="006E442A">
      <w:pPr>
        <w:numPr>
          <w:ilvl w:val="0"/>
          <w:numId w:val="2"/>
        </w:numPr>
        <w:autoSpaceDE w:val="0"/>
        <w:autoSpaceDN w:val="0"/>
        <w:adjustRightInd w:val="0"/>
      </w:pPr>
      <w:r w:rsidRPr="0060030C">
        <w:t>Что показывает частный и общий резерв времени?</w:t>
      </w:r>
    </w:p>
    <w:p w:rsidR="00BB3485" w:rsidRPr="0060030C" w:rsidRDefault="00BB3485" w:rsidP="006E442A">
      <w:pPr>
        <w:numPr>
          <w:ilvl w:val="0"/>
          <w:numId w:val="2"/>
        </w:numPr>
        <w:autoSpaceDE w:val="0"/>
        <w:autoSpaceDN w:val="0"/>
        <w:adjustRightInd w:val="0"/>
      </w:pPr>
      <w:r w:rsidRPr="0060030C">
        <w:t>Почему менеджеру проекта важно знать характеристики работ в сетевом графике и как он их может использовать в управлении проектом?</w:t>
      </w:r>
    </w:p>
    <w:p w:rsidR="00BB3485" w:rsidRPr="0060030C" w:rsidRDefault="00BB3485" w:rsidP="00BB3485">
      <w:pPr>
        <w:tabs>
          <w:tab w:val="left" w:pos="2625"/>
        </w:tabs>
      </w:pPr>
      <w:r w:rsidRPr="0060030C">
        <w:t xml:space="preserve">Тема </w:t>
      </w:r>
      <w:r>
        <w:t>4</w:t>
      </w:r>
      <w:r w:rsidRPr="0060030C">
        <w:t>. Управление работами</w:t>
      </w:r>
    </w:p>
    <w:p w:rsidR="00BB3485" w:rsidRPr="0060030C" w:rsidRDefault="00BB3485" w:rsidP="006E442A">
      <w:pPr>
        <w:numPr>
          <w:ilvl w:val="0"/>
          <w:numId w:val="6"/>
        </w:numPr>
        <w:tabs>
          <w:tab w:val="left" w:pos="709"/>
        </w:tabs>
      </w:pPr>
      <w:r w:rsidRPr="0060030C">
        <w:t>Взаимосвязь объемов, продолжительность и стоимости работ.</w:t>
      </w:r>
    </w:p>
    <w:p w:rsidR="00BB3485" w:rsidRPr="0060030C" w:rsidRDefault="00BB3485" w:rsidP="006E442A">
      <w:pPr>
        <w:numPr>
          <w:ilvl w:val="0"/>
          <w:numId w:val="6"/>
        </w:numPr>
        <w:tabs>
          <w:tab w:val="left" w:pos="709"/>
        </w:tabs>
      </w:pPr>
      <w:r w:rsidRPr="0060030C">
        <w:t>Методы управления содержанием работ</w:t>
      </w:r>
    </w:p>
    <w:p w:rsidR="00BB3485" w:rsidRPr="0060030C" w:rsidRDefault="00BB3485" w:rsidP="006E442A">
      <w:pPr>
        <w:numPr>
          <w:ilvl w:val="0"/>
          <w:numId w:val="6"/>
        </w:numPr>
        <w:tabs>
          <w:tab w:val="left" w:pos="709"/>
        </w:tabs>
      </w:pPr>
      <w:r w:rsidRPr="0060030C">
        <w:t>Формы контроля производительности труда</w:t>
      </w:r>
    </w:p>
    <w:p w:rsidR="00BB3485" w:rsidRPr="0060030C" w:rsidRDefault="00BB3485" w:rsidP="00BB3485">
      <w:pPr>
        <w:tabs>
          <w:tab w:val="left" w:pos="2625"/>
        </w:tabs>
      </w:pPr>
      <w:r w:rsidRPr="0060030C">
        <w:t xml:space="preserve">Тема </w:t>
      </w:r>
      <w:r>
        <w:t>5</w:t>
      </w:r>
      <w:r w:rsidRPr="0060030C">
        <w:t>. Контроль и регулирование проект</w:t>
      </w:r>
      <w:r>
        <w:t>ов</w:t>
      </w:r>
    </w:p>
    <w:p w:rsidR="00BB3485" w:rsidRPr="0060030C" w:rsidRDefault="00BB3485" w:rsidP="006E442A">
      <w:pPr>
        <w:numPr>
          <w:ilvl w:val="0"/>
          <w:numId w:val="3"/>
        </w:numPr>
        <w:autoSpaceDE w:val="0"/>
        <w:autoSpaceDN w:val="0"/>
        <w:adjustRightInd w:val="0"/>
      </w:pPr>
      <w:r w:rsidRPr="0060030C">
        <w:t>Назовите основную цель контроля.</w:t>
      </w:r>
    </w:p>
    <w:p w:rsidR="00BB3485" w:rsidRPr="0060030C" w:rsidRDefault="00BB3485" w:rsidP="006E442A">
      <w:pPr>
        <w:numPr>
          <w:ilvl w:val="0"/>
          <w:numId w:val="3"/>
        </w:numPr>
        <w:autoSpaceDE w:val="0"/>
        <w:autoSpaceDN w:val="0"/>
        <w:adjustRightInd w:val="0"/>
      </w:pPr>
      <w:r w:rsidRPr="0060030C">
        <w:t>Перечислите виды контроля.</w:t>
      </w:r>
    </w:p>
    <w:p w:rsidR="00BB3485" w:rsidRPr="0060030C" w:rsidRDefault="00BB3485" w:rsidP="006E442A">
      <w:pPr>
        <w:numPr>
          <w:ilvl w:val="0"/>
          <w:numId w:val="3"/>
        </w:numPr>
        <w:autoSpaceDE w:val="0"/>
        <w:autoSpaceDN w:val="0"/>
        <w:adjustRightInd w:val="0"/>
      </w:pPr>
      <w:r w:rsidRPr="0060030C">
        <w:t>Перечислите основные требования к системе контроля.</w:t>
      </w:r>
    </w:p>
    <w:p w:rsidR="00BB3485" w:rsidRPr="0060030C" w:rsidRDefault="00BB3485" w:rsidP="006E442A">
      <w:pPr>
        <w:numPr>
          <w:ilvl w:val="0"/>
          <w:numId w:val="3"/>
        </w:numPr>
        <w:autoSpaceDE w:val="0"/>
        <w:autoSpaceDN w:val="0"/>
        <w:adjustRightInd w:val="0"/>
      </w:pPr>
      <w:r w:rsidRPr="0060030C">
        <w:t>Назовите основные принципы построения эффективной системы</w:t>
      </w:r>
      <w:r>
        <w:t xml:space="preserve"> </w:t>
      </w:r>
      <w:r w:rsidRPr="0060030C">
        <w:t>контроля.</w:t>
      </w:r>
    </w:p>
    <w:p w:rsidR="001422E9" w:rsidRPr="00834F23" w:rsidRDefault="001422E9" w:rsidP="001422E9">
      <w:pPr>
        <w:jc w:val="both"/>
        <w:rPr>
          <w:szCs w:val="28"/>
        </w:rPr>
      </w:pPr>
    </w:p>
    <w:p w:rsidR="001422E9" w:rsidRPr="007B5DAD" w:rsidRDefault="001422E9" w:rsidP="001422E9">
      <w:pPr>
        <w:jc w:val="center"/>
        <w:rPr>
          <w:b/>
        </w:rPr>
      </w:pPr>
      <w:r>
        <w:rPr>
          <w:b/>
          <w:sz w:val="28"/>
          <w:szCs w:val="28"/>
        </w:rPr>
        <w:t>Повышенный</w:t>
      </w:r>
      <w:r w:rsidRPr="00E56572">
        <w:rPr>
          <w:b/>
          <w:sz w:val="28"/>
          <w:szCs w:val="28"/>
        </w:rPr>
        <w:t xml:space="preserve"> уровень</w:t>
      </w:r>
    </w:p>
    <w:p w:rsidR="001422E9" w:rsidRPr="007B5DAD" w:rsidRDefault="001422E9" w:rsidP="001422E9">
      <w:pPr>
        <w:rPr>
          <w:szCs w:val="28"/>
        </w:rPr>
      </w:pPr>
    </w:p>
    <w:p w:rsidR="006E442A" w:rsidRPr="0060030C" w:rsidRDefault="006E442A" w:rsidP="006E442A">
      <w:r w:rsidRPr="0060030C">
        <w:t>Тема 1. Основы управления проектами</w:t>
      </w:r>
    </w:p>
    <w:p w:rsidR="006E442A" w:rsidRPr="0060030C" w:rsidRDefault="006E442A" w:rsidP="006E442A">
      <w:pPr>
        <w:numPr>
          <w:ilvl w:val="0"/>
          <w:numId w:val="7"/>
        </w:numPr>
        <w:autoSpaceDE w:val="0"/>
        <w:autoSpaceDN w:val="0"/>
        <w:adjustRightInd w:val="0"/>
        <w:ind w:left="709"/>
      </w:pPr>
      <w:r w:rsidRPr="0060030C">
        <w:t>Какой документ является основным стандартом по управлению проектами?</w:t>
      </w:r>
    </w:p>
    <w:p w:rsidR="006E442A" w:rsidRPr="0060030C" w:rsidRDefault="006E442A" w:rsidP="006E442A">
      <w:pPr>
        <w:numPr>
          <w:ilvl w:val="0"/>
          <w:numId w:val="7"/>
        </w:numPr>
        <w:tabs>
          <w:tab w:val="left" w:pos="142"/>
          <w:tab w:val="left" w:pos="284"/>
        </w:tabs>
        <w:ind w:left="709"/>
      </w:pPr>
      <w:r w:rsidRPr="0060030C">
        <w:t>Перечислите области знаний и процессы управления.</w:t>
      </w:r>
    </w:p>
    <w:p w:rsidR="006E442A" w:rsidRPr="0060030C" w:rsidRDefault="006E442A" w:rsidP="006E442A">
      <w:r w:rsidRPr="0060030C">
        <w:t xml:space="preserve">Тема 2. </w:t>
      </w:r>
      <w:r w:rsidRPr="0060030C">
        <w:rPr>
          <w:iCs/>
        </w:rPr>
        <w:t>Планирование проект</w:t>
      </w:r>
      <w:r>
        <w:rPr>
          <w:iCs/>
        </w:rPr>
        <w:t>ов</w:t>
      </w:r>
    </w:p>
    <w:p w:rsidR="006E442A" w:rsidRPr="0060030C" w:rsidRDefault="006E442A" w:rsidP="006E442A">
      <w:pPr>
        <w:numPr>
          <w:ilvl w:val="0"/>
          <w:numId w:val="8"/>
        </w:numPr>
        <w:autoSpaceDE w:val="0"/>
        <w:autoSpaceDN w:val="0"/>
        <w:adjustRightInd w:val="0"/>
        <w:ind w:left="709"/>
      </w:pPr>
      <w:r w:rsidRPr="0060030C">
        <w:lastRenderedPageBreak/>
        <w:t>Раскройте основное содержание процесса планирования содержания проекта.</w:t>
      </w:r>
    </w:p>
    <w:p w:rsidR="006E442A" w:rsidRPr="0060030C" w:rsidRDefault="006E442A" w:rsidP="006E442A">
      <w:pPr>
        <w:numPr>
          <w:ilvl w:val="0"/>
          <w:numId w:val="8"/>
        </w:numPr>
        <w:ind w:left="709"/>
      </w:pPr>
      <w:r w:rsidRPr="0060030C">
        <w:t>Уровни планирования.</w:t>
      </w:r>
    </w:p>
    <w:p w:rsidR="006E442A" w:rsidRPr="0060030C" w:rsidRDefault="006E442A" w:rsidP="006E442A">
      <w:pPr>
        <w:numPr>
          <w:ilvl w:val="0"/>
          <w:numId w:val="8"/>
        </w:numPr>
        <w:ind w:left="709"/>
      </w:pPr>
      <w:r w:rsidRPr="0060030C">
        <w:t>Структура разбиения работ.</w:t>
      </w:r>
    </w:p>
    <w:p w:rsidR="006E442A" w:rsidRPr="0060030C" w:rsidRDefault="006E442A" w:rsidP="006E442A">
      <w:pPr>
        <w:numPr>
          <w:ilvl w:val="0"/>
          <w:numId w:val="8"/>
        </w:numPr>
        <w:autoSpaceDE w:val="0"/>
        <w:autoSpaceDN w:val="0"/>
        <w:adjustRightInd w:val="0"/>
        <w:ind w:left="709"/>
      </w:pPr>
      <w:r w:rsidRPr="0060030C">
        <w:t>Разъясните на примере правило изображения параллельных работ.</w:t>
      </w:r>
    </w:p>
    <w:p w:rsidR="006E442A" w:rsidRPr="0060030C" w:rsidRDefault="006E442A" w:rsidP="006E442A">
      <w:pPr>
        <w:numPr>
          <w:ilvl w:val="0"/>
          <w:numId w:val="8"/>
        </w:numPr>
        <w:ind w:left="709"/>
      </w:pPr>
      <w:r w:rsidRPr="0060030C">
        <w:t>Какая ошибка при построении сетевой модели называется «тупик»?</w:t>
      </w:r>
    </w:p>
    <w:p w:rsidR="006E442A" w:rsidRPr="0060030C" w:rsidRDefault="006E442A" w:rsidP="006E442A">
      <w:pPr>
        <w:rPr>
          <w:bCs/>
        </w:rPr>
      </w:pPr>
      <w:r w:rsidRPr="0060030C">
        <w:t xml:space="preserve">Тема </w:t>
      </w:r>
      <w:r>
        <w:t>3</w:t>
      </w:r>
      <w:r w:rsidRPr="0060030C">
        <w:t xml:space="preserve">. </w:t>
      </w:r>
      <w:r w:rsidRPr="0060030C">
        <w:rPr>
          <w:bCs/>
        </w:rPr>
        <w:t>Оптимизация проект</w:t>
      </w:r>
      <w:r>
        <w:rPr>
          <w:bCs/>
        </w:rPr>
        <w:t>ов</w:t>
      </w:r>
    </w:p>
    <w:p w:rsidR="006E442A" w:rsidRPr="0060030C" w:rsidRDefault="006E442A" w:rsidP="006E442A">
      <w:pPr>
        <w:numPr>
          <w:ilvl w:val="0"/>
          <w:numId w:val="9"/>
        </w:numPr>
        <w:autoSpaceDE w:val="0"/>
        <w:autoSpaceDN w:val="0"/>
        <w:adjustRightInd w:val="0"/>
      </w:pPr>
      <w:r w:rsidRPr="0060030C">
        <w:t>Какие работы в сетевом графике называются критическими?</w:t>
      </w:r>
    </w:p>
    <w:p w:rsidR="006E442A" w:rsidRPr="0060030C" w:rsidRDefault="006E442A" w:rsidP="006E442A">
      <w:pPr>
        <w:numPr>
          <w:ilvl w:val="0"/>
          <w:numId w:val="9"/>
        </w:numPr>
        <w:autoSpaceDE w:val="0"/>
        <w:autoSpaceDN w:val="0"/>
        <w:adjustRightInd w:val="0"/>
      </w:pPr>
      <w:r w:rsidRPr="0060030C">
        <w:t>Сколько параметров используется при определении ожидаемой длительности работы по методу PERT?</w:t>
      </w:r>
    </w:p>
    <w:p w:rsidR="006E442A" w:rsidRPr="0060030C" w:rsidRDefault="006E442A" w:rsidP="006E442A">
      <w:pPr>
        <w:numPr>
          <w:ilvl w:val="0"/>
          <w:numId w:val="9"/>
        </w:numPr>
        <w:autoSpaceDE w:val="0"/>
        <w:autoSpaceDN w:val="0"/>
        <w:adjustRightInd w:val="0"/>
      </w:pPr>
      <w:r w:rsidRPr="0060030C">
        <w:t>Раскройте процедуру решения задачи оценки вероятности завершения проекта к заданному сроку по методу PERT.</w:t>
      </w:r>
    </w:p>
    <w:p w:rsidR="006E442A" w:rsidRPr="0060030C" w:rsidRDefault="006E442A" w:rsidP="006E442A">
      <w:pPr>
        <w:tabs>
          <w:tab w:val="left" w:pos="2625"/>
        </w:tabs>
      </w:pPr>
      <w:r w:rsidRPr="0060030C">
        <w:t xml:space="preserve">Тема </w:t>
      </w:r>
      <w:r>
        <w:t>5</w:t>
      </w:r>
      <w:r w:rsidRPr="0060030C">
        <w:t>. Контроль и регулирование проект</w:t>
      </w:r>
      <w:r>
        <w:t>ов</w:t>
      </w:r>
    </w:p>
    <w:p w:rsidR="006E442A" w:rsidRPr="0060030C" w:rsidRDefault="006E442A" w:rsidP="006E442A">
      <w:pPr>
        <w:numPr>
          <w:ilvl w:val="0"/>
          <w:numId w:val="10"/>
        </w:numPr>
        <w:autoSpaceDE w:val="0"/>
        <w:autoSpaceDN w:val="0"/>
        <w:adjustRightInd w:val="0"/>
      </w:pPr>
      <w:r w:rsidRPr="0060030C">
        <w:t>Перечислите основные и вспомогательные процессы контроля.</w:t>
      </w:r>
    </w:p>
    <w:p w:rsidR="006E442A" w:rsidRPr="0060030C" w:rsidRDefault="006E442A" w:rsidP="006E442A">
      <w:pPr>
        <w:numPr>
          <w:ilvl w:val="0"/>
          <w:numId w:val="10"/>
        </w:numPr>
      </w:pPr>
      <w:r w:rsidRPr="0060030C">
        <w:t>В чем заключается управление изменениями?</w:t>
      </w:r>
    </w:p>
    <w:p w:rsidR="008334A1" w:rsidRDefault="008334A1" w:rsidP="000F35FB">
      <w:pPr>
        <w:widowControl w:val="0"/>
        <w:ind w:firstLine="567"/>
        <w:jc w:val="both"/>
        <w:rPr>
          <w:b/>
        </w:rPr>
      </w:pPr>
    </w:p>
    <w:p w:rsidR="00201AD2" w:rsidRPr="000F35FB" w:rsidRDefault="00201AD2" w:rsidP="000F35FB">
      <w:pPr>
        <w:widowControl w:val="0"/>
        <w:ind w:firstLine="567"/>
        <w:jc w:val="both"/>
        <w:rPr>
          <w:b/>
        </w:rPr>
      </w:pPr>
      <w:r w:rsidRPr="000F35FB">
        <w:rPr>
          <w:b/>
        </w:rPr>
        <w:t xml:space="preserve">1. Критерии оценивания компетенций </w:t>
      </w:r>
    </w:p>
    <w:p w:rsidR="000F35FB" w:rsidRDefault="000F35FB" w:rsidP="000F35FB">
      <w:pPr>
        <w:widowControl w:val="0"/>
        <w:ind w:firstLine="567"/>
        <w:jc w:val="both"/>
      </w:pPr>
    </w:p>
    <w:p w:rsidR="006B4C59" w:rsidRDefault="000F47D6" w:rsidP="006B4C59">
      <w:pPr>
        <w:widowControl w:val="0"/>
        <w:ind w:firstLine="567"/>
        <w:jc w:val="both"/>
      </w:pPr>
      <w:r>
        <w:t>Оценка «</w:t>
      </w:r>
      <w:r w:rsidR="006B4C59">
        <w:t>отлично</w:t>
      </w:r>
      <w:r>
        <w:t xml:space="preserve">» выставляется студенту, если он </w:t>
      </w:r>
      <w:r w:rsidR="006B4C59">
        <w:t>показывает глубокое знание принципов автоматизации задач организационного управления и бизнес-процессов; профессиональное умение осуществлять работы по созданию (модификации) и сопровождению ИС; уверенное владение навыками управления работами по созданию (модификации) и сопровождению ИС.</w:t>
      </w:r>
    </w:p>
    <w:p w:rsidR="006B4C59" w:rsidRDefault="006B4C59" w:rsidP="006B4C59">
      <w:pPr>
        <w:widowControl w:val="0"/>
        <w:ind w:firstLine="567"/>
        <w:jc w:val="both"/>
      </w:pPr>
      <w:r>
        <w:t>Оценка «хорошо» выставляется студенту, если он показывает достаточное знание принципов автоматизации задач организационного управления и бизнес-процессов; достаточное умение осуществлять работы по созданию (модификации) и сопровождению ИС; достаточное владение навыками управления работами по созданию (модификации) и сопровождению ИС.</w:t>
      </w:r>
    </w:p>
    <w:p w:rsidR="006B4C59" w:rsidRDefault="006B4C59" w:rsidP="006B4C59">
      <w:pPr>
        <w:widowControl w:val="0"/>
        <w:ind w:firstLine="567"/>
        <w:jc w:val="both"/>
      </w:pPr>
      <w:r>
        <w:t>Оценка «удовлетворительно» выставляется студенту, если он показывает поверхностное знание принципов автоматизации задач организационного управления и бизнес-процессов; ограниченное умение осуществлять работы по созданию (модификации) и сопровождению ИС; неуверенное владение навыками управления работами по созданию (модификации) и сопровождению ИС.</w:t>
      </w:r>
    </w:p>
    <w:p w:rsidR="006B4C59" w:rsidRDefault="006B4C59" w:rsidP="006B4C59">
      <w:pPr>
        <w:widowControl w:val="0"/>
        <w:ind w:firstLine="567"/>
        <w:jc w:val="both"/>
      </w:pPr>
      <w:r>
        <w:t>Оценка «неудовлетворительно» выставляется студенту, если он показывает недостаточное знание принципов автоматизации задач организационного управления и бизнес-процессов; недостаточное умение осуществлять работы по созданию (модификации) и сопровождению ИС; недостаточное владение навыками управления работами по созданию (модификации) и сопровождению ИС.</w:t>
      </w:r>
    </w:p>
    <w:p w:rsidR="000F47D6" w:rsidRDefault="000F47D6" w:rsidP="000F47D6">
      <w:pPr>
        <w:widowControl w:val="0"/>
        <w:ind w:firstLine="567"/>
        <w:jc w:val="both"/>
      </w:pPr>
    </w:p>
    <w:p w:rsidR="00201AD2" w:rsidRPr="000F35FB" w:rsidRDefault="00201AD2" w:rsidP="000F35FB">
      <w:pPr>
        <w:widowControl w:val="0"/>
        <w:ind w:firstLine="567"/>
        <w:jc w:val="both"/>
        <w:rPr>
          <w:b/>
        </w:rPr>
      </w:pPr>
      <w:r w:rsidRPr="000F35FB">
        <w:rPr>
          <w:b/>
        </w:rPr>
        <w:t>2.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F35FB" w:rsidRDefault="000F35FB" w:rsidP="000F35FB">
      <w:pPr>
        <w:widowControl w:val="0"/>
        <w:ind w:firstLine="567"/>
        <w:jc w:val="both"/>
      </w:pPr>
    </w:p>
    <w:p w:rsidR="00201AD2" w:rsidRDefault="00201AD2" w:rsidP="000F35FB">
      <w:pPr>
        <w:widowControl w:val="0"/>
        <w:ind w:firstLine="567"/>
        <w:jc w:val="both"/>
      </w:pPr>
      <w:r>
        <w:t>Процедура проведения данного оценочного мероприятия включает в себя: вопросы для определения уровня освоения знаний по предложенным темам.</w:t>
      </w:r>
    </w:p>
    <w:p w:rsidR="00201AD2" w:rsidRDefault="00201AD2" w:rsidP="000F35FB">
      <w:pPr>
        <w:widowControl w:val="0"/>
        <w:ind w:firstLine="567"/>
        <w:jc w:val="both"/>
      </w:pPr>
      <w:r>
        <w:t xml:space="preserve">Предлагаемые студенту вопросы позволяют проверить компонент компетенции: </w:t>
      </w:r>
    </w:p>
    <w:p w:rsidR="004F1C88" w:rsidRPr="004F1C88" w:rsidRDefault="004F1C88" w:rsidP="004F1C88">
      <w:pPr>
        <w:widowControl w:val="0"/>
        <w:ind w:firstLine="567"/>
        <w:jc w:val="both"/>
      </w:pPr>
      <w:r w:rsidRPr="004F1C88">
        <w:rPr>
          <w:b/>
        </w:rPr>
        <w:t>Знать:</w:t>
      </w:r>
      <w:r w:rsidRPr="004F1C88">
        <w:t xml:space="preserve"> стандарты оформления технических заданий (З.1); теорию тестирования (З.2); методы оценки качества программных систем (З.3); методы тестирования (З.4).</w:t>
      </w:r>
    </w:p>
    <w:p w:rsidR="004F1C88" w:rsidRPr="004F1C88" w:rsidRDefault="004F1C88" w:rsidP="004F1C88">
      <w:pPr>
        <w:widowControl w:val="0"/>
        <w:ind w:firstLine="567"/>
        <w:jc w:val="both"/>
      </w:pPr>
      <w:r w:rsidRPr="004F1C88">
        <w:rPr>
          <w:b/>
        </w:rPr>
        <w:t>Уметь:</w:t>
      </w:r>
      <w:r w:rsidRPr="004F1C88">
        <w:t xml:space="preserve"> декомпозировать функции на подфункции (У.1); алгоритмизировать деятельность (У.2); исполнять ручные тесты (У.3); проводить демонстрации (У.4).</w:t>
      </w:r>
    </w:p>
    <w:p w:rsidR="00AB21ED" w:rsidRPr="004F1C88" w:rsidRDefault="004F1C88" w:rsidP="004F1C88">
      <w:pPr>
        <w:widowControl w:val="0"/>
        <w:ind w:firstLine="567"/>
        <w:jc w:val="both"/>
      </w:pPr>
      <w:r w:rsidRPr="004F1C88">
        <w:rPr>
          <w:b/>
        </w:rPr>
        <w:t>Владеть:</w:t>
      </w:r>
      <w:r w:rsidRPr="004F1C88">
        <w:t xml:space="preserve"> методами описания объекта, автоматизируемого системой (В.1); навыками описания общих требований к системе (В.2); методами выделения подсистем системы (В.3); методами распределения общих требований по подсистемам (В.4); методами разра</w:t>
      </w:r>
      <w:r w:rsidRPr="004F1C88">
        <w:lastRenderedPageBreak/>
        <w:t>ботки и описания порядка работ по созданию и сдаче системы (В.5); методами представления и защиты технического задания на систему (В.6); методами подготовки методики оценки готовых систем на соответствие требованиям (В.7); методами обучения участников рабочей группы методике оценки готовых систем (В.8); методами координирования и проведения оценки готовых систем (В.9); методами сбора, обработки и анализа результатов оценки готовых систем на соответствие требованиям (В.10); методами оформления отчета о степени соответствия готовых систем требованиям (В.11); демонстрацией сценариев работы системы согласно программе и методике испытаний (В.12); наблюдением за проведением приемочных испытаний системы участниками команды приемки (В.13); навыками сбора вопросов и замечаний участников команды приемки (В.14); выявлением и описанием отклонений работы системы от требований и ожиданий заинтересованных лиц (В.15); ведением протокола приемочных испытаний (В.16).</w:t>
      </w:r>
    </w:p>
    <w:p w:rsidR="00201AD2" w:rsidRDefault="00201AD2" w:rsidP="000F35FB">
      <w:pPr>
        <w:widowControl w:val="0"/>
        <w:ind w:firstLine="567"/>
        <w:jc w:val="both"/>
      </w:pPr>
      <w:r>
        <w:t>Предлагаемые студенту задания позволяют сформировать у студентов систему профессиональных знаний, позволяющих успешно осуществлять деятельность</w:t>
      </w:r>
      <w:r w:rsidR="00AE0A91">
        <w:t xml:space="preserve"> в области </w:t>
      </w:r>
      <w:r w:rsidR="00AB21ED">
        <w:t>информационных систем и технологий.</w:t>
      </w:r>
    </w:p>
    <w:p w:rsidR="00201AD2" w:rsidRDefault="00201AD2" w:rsidP="000F35FB">
      <w:pPr>
        <w:widowControl w:val="0"/>
        <w:ind w:firstLine="567"/>
        <w:jc w:val="both"/>
      </w:pPr>
      <w:r>
        <w:t xml:space="preserve">Вопросы повышенного уровня требуют от студентов умения анализировать и обобщать важные проблемы деятельности в области </w:t>
      </w:r>
      <w:r w:rsidR="00AB21ED">
        <w:t>информационных систем и технологий.</w:t>
      </w:r>
    </w:p>
    <w:p w:rsidR="00201AD2" w:rsidRDefault="00201AD2" w:rsidP="000F35FB">
      <w:pPr>
        <w:widowControl w:val="0"/>
        <w:ind w:firstLine="567"/>
        <w:jc w:val="both"/>
      </w:pPr>
      <w:r>
        <w:t xml:space="preserve">Для подготовки к данному оценочному мероприятию необходимо подготовить ответы на вопросы в </w:t>
      </w:r>
      <w:r w:rsidR="000F35FB">
        <w:t>устной</w:t>
      </w:r>
      <w:r>
        <w:t xml:space="preserve"> форме.</w:t>
      </w:r>
      <w:r w:rsidR="000F35FB">
        <w:t xml:space="preserve"> </w:t>
      </w:r>
      <w:r>
        <w:t>При подготовке к ответу студенту предоставляется право пользования любыми</w:t>
      </w:r>
      <w:r w:rsidR="00F51E6A">
        <w:t xml:space="preserve"> </w:t>
      </w:r>
      <w:r>
        <w:t>справочными материалами, предложенными в рабочей программе дисциплины.</w:t>
      </w:r>
    </w:p>
    <w:p w:rsidR="000F35FB" w:rsidRDefault="00201AD2" w:rsidP="000F35FB">
      <w:pPr>
        <w:widowControl w:val="0"/>
        <w:ind w:firstLine="567"/>
        <w:jc w:val="both"/>
      </w:pPr>
      <w:r>
        <w:t xml:space="preserve">При проверке задания, оцениваются знания </w:t>
      </w:r>
      <w:r w:rsidR="000F35FB">
        <w:t>основных положений</w:t>
      </w:r>
      <w:r>
        <w:t xml:space="preserve">, </w:t>
      </w:r>
      <w:r w:rsidR="000F35FB">
        <w:t>регламентирующих</w:t>
      </w:r>
      <w:r>
        <w:t xml:space="preserve"> </w:t>
      </w:r>
      <w:r w:rsidR="000F35FB">
        <w:t xml:space="preserve">деятельность в области </w:t>
      </w:r>
      <w:r w:rsidR="00AB21ED">
        <w:t>информационных систем и технологий.</w:t>
      </w:r>
    </w:p>
    <w:p w:rsidR="00201AD2" w:rsidRDefault="00201AD2" w:rsidP="000F35FB">
      <w:pPr>
        <w:widowControl w:val="0"/>
        <w:ind w:firstLine="567"/>
        <w:jc w:val="both"/>
      </w:pPr>
    </w:p>
    <w:p w:rsidR="00201AD2" w:rsidRPr="000F35FB" w:rsidRDefault="00201AD2" w:rsidP="000F35FB">
      <w:pPr>
        <w:widowControl w:val="0"/>
        <w:jc w:val="center"/>
        <w:rPr>
          <w:b/>
        </w:rPr>
      </w:pPr>
      <w:r w:rsidRPr="000F35FB">
        <w:rPr>
          <w:b/>
        </w:rPr>
        <w:t>Оценочный лист</w:t>
      </w:r>
    </w:p>
    <w:p w:rsidR="000F35FB" w:rsidRDefault="000F35FB" w:rsidP="000F35FB">
      <w:pPr>
        <w:widowControl w:val="0"/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204"/>
        <w:gridCol w:w="1205"/>
        <w:gridCol w:w="1205"/>
        <w:gridCol w:w="1205"/>
        <w:gridCol w:w="1205"/>
        <w:gridCol w:w="1205"/>
        <w:gridCol w:w="816"/>
      </w:tblGrid>
      <w:tr w:rsidR="000F35FB" w:rsidTr="000F35FB">
        <w:tc>
          <w:tcPr>
            <w:tcW w:w="534" w:type="dxa"/>
            <w:vMerge w:val="restart"/>
          </w:tcPr>
          <w:p w:rsidR="000F35FB" w:rsidRDefault="000F35FB" w:rsidP="000F35FB">
            <w:pPr>
              <w:widowControl w:val="0"/>
              <w:jc w:val="both"/>
            </w:pPr>
            <w:r>
              <w:t>№ п/п</w:t>
            </w:r>
          </w:p>
        </w:tc>
        <w:tc>
          <w:tcPr>
            <w:tcW w:w="992" w:type="dxa"/>
            <w:vMerge w:val="restart"/>
          </w:tcPr>
          <w:p w:rsidR="000F35FB" w:rsidRDefault="000F35FB" w:rsidP="00201AD2">
            <w:pPr>
              <w:widowControl w:val="0"/>
              <w:jc w:val="both"/>
            </w:pPr>
            <w:r>
              <w:t>Фамилия, имя студента</w:t>
            </w:r>
          </w:p>
        </w:tc>
        <w:tc>
          <w:tcPr>
            <w:tcW w:w="7229" w:type="dxa"/>
            <w:gridSpan w:val="6"/>
          </w:tcPr>
          <w:p w:rsidR="000F35FB" w:rsidRDefault="000F35FB" w:rsidP="00201AD2">
            <w:pPr>
              <w:widowControl w:val="0"/>
              <w:jc w:val="both"/>
            </w:pPr>
            <w:r>
              <w:t>Вид работы</w:t>
            </w:r>
          </w:p>
        </w:tc>
        <w:tc>
          <w:tcPr>
            <w:tcW w:w="816" w:type="dxa"/>
            <w:vMerge w:val="restart"/>
          </w:tcPr>
          <w:p w:rsidR="000F35FB" w:rsidRDefault="000F35FB" w:rsidP="00201AD2">
            <w:pPr>
              <w:widowControl w:val="0"/>
              <w:jc w:val="both"/>
            </w:pPr>
            <w:r>
              <w:t>Итог</w:t>
            </w:r>
          </w:p>
        </w:tc>
      </w:tr>
      <w:tr w:rsidR="000F35FB" w:rsidTr="000F35FB">
        <w:tc>
          <w:tcPr>
            <w:tcW w:w="534" w:type="dxa"/>
            <w:vMerge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992" w:type="dxa"/>
            <w:vMerge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4" w:type="dxa"/>
          </w:tcPr>
          <w:p w:rsidR="000F35FB" w:rsidRDefault="000F35FB" w:rsidP="00201AD2">
            <w:pPr>
              <w:widowControl w:val="0"/>
              <w:jc w:val="both"/>
            </w:pPr>
            <w:r>
              <w:t>Соответствие ответа заданию</w:t>
            </w: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  <w:r>
              <w:t>Раскрытие проблемы, темы</w:t>
            </w: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  <w:r>
              <w:t>Ясность, четкость, логичность, научность изложения</w:t>
            </w: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  <w:r>
              <w:t>Обоснованность излагаемой позиции, ответа</w:t>
            </w: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  <w:r>
              <w:t>Самостоятельность в формулировке позиции</w:t>
            </w: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  <w:r>
              <w:t>Четкость, обоснованность, научность выводов</w:t>
            </w:r>
          </w:p>
        </w:tc>
        <w:tc>
          <w:tcPr>
            <w:tcW w:w="816" w:type="dxa"/>
            <w:vMerge/>
          </w:tcPr>
          <w:p w:rsidR="000F35FB" w:rsidRDefault="000F35FB" w:rsidP="00201AD2">
            <w:pPr>
              <w:widowControl w:val="0"/>
              <w:jc w:val="both"/>
            </w:pPr>
          </w:p>
        </w:tc>
      </w:tr>
      <w:tr w:rsidR="000F35FB" w:rsidTr="000F35FB">
        <w:tc>
          <w:tcPr>
            <w:tcW w:w="534" w:type="dxa"/>
          </w:tcPr>
          <w:p w:rsidR="000F35FB" w:rsidRDefault="000F35FB" w:rsidP="00201AD2">
            <w:pPr>
              <w:widowControl w:val="0"/>
              <w:jc w:val="both"/>
            </w:pPr>
            <w:r>
              <w:t>1</w:t>
            </w:r>
          </w:p>
        </w:tc>
        <w:tc>
          <w:tcPr>
            <w:tcW w:w="992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4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816" w:type="dxa"/>
          </w:tcPr>
          <w:p w:rsidR="000F35FB" w:rsidRDefault="000F35FB" w:rsidP="00201AD2">
            <w:pPr>
              <w:widowControl w:val="0"/>
              <w:jc w:val="both"/>
            </w:pPr>
          </w:p>
        </w:tc>
      </w:tr>
      <w:tr w:rsidR="000F35FB" w:rsidTr="000F35FB">
        <w:tc>
          <w:tcPr>
            <w:tcW w:w="534" w:type="dxa"/>
          </w:tcPr>
          <w:p w:rsidR="000F35FB" w:rsidRDefault="000F35FB" w:rsidP="00201AD2">
            <w:pPr>
              <w:widowControl w:val="0"/>
              <w:jc w:val="both"/>
            </w:pPr>
            <w:r>
              <w:t>2</w:t>
            </w:r>
          </w:p>
        </w:tc>
        <w:tc>
          <w:tcPr>
            <w:tcW w:w="992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4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816" w:type="dxa"/>
          </w:tcPr>
          <w:p w:rsidR="000F35FB" w:rsidRDefault="000F35FB" w:rsidP="00201AD2">
            <w:pPr>
              <w:widowControl w:val="0"/>
              <w:jc w:val="both"/>
            </w:pPr>
          </w:p>
        </w:tc>
      </w:tr>
      <w:tr w:rsidR="000F35FB" w:rsidTr="000F35FB">
        <w:tc>
          <w:tcPr>
            <w:tcW w:w="534" w:type="dxa"/>
          </w:tcPr>
          <w:p w:rsidR="000F35FB" w:rsidRDefault="000F35FB" w:rsidP="00201AD2">
            <w:pPr>
              <w:widowControl w:val="0"/>
              <w:jc w:val="both"/>
            </w:pPr>
            <w:r>
              <w:t>…</w:t>
            </w:r>
          </w:p>
        </w:tc>
        <w:tc>
          <w:tcPr>
            <w:tcW w:w="992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4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1205" w:type="dxa"/>
          </w:tcPr>
          <w:p w:rsidR="000F35FB" w:rsidRDefault="000F35FB" w:rsidP="00201AD2">
            <w:pPr>
              <w:widowControl w:val="0"/>
              <w:jc w:val="both"/>
            </w:pPr>
          </w:p>
        </w:tc>
        <w:tc>
          <w:tcPr>
            <w:tcW w:w="816" w:type="dxa"/>
          </w:tcPr>
          <w:p w:rsidR="000F35FB" w:rsidRDefault="000F35FB" w:rsidP="00201AD2">
            <w:pPr>
              <w:widowControl w:val="0"/>
              <w:jc w:val="both"/>
            </w:pPr>
          </w:p>
        </w:tc>
      </w:tr>
    </w:tbl>
    <w:p w:rsidR="000F35FB" w:rsidRDefault="000F35FB" w:rsidP="000F35FB"/>
    <w:p w:rsidR="000F35FB" w:rsidRPr="003C7E2F" w:rsidRDefault="000F35FB" w:rsidP="000F35FB"/>
    <w:p w:rsidR="000F35FB" w:rsidRPr="003C7E2F" w:rsidRDefault="000F35FB" w:rsidP="000F35FB"/>
    <w:p w:rsidR="00702636" w:rsidRDefault="00F365B4">
      <w:pPr>
        <w:spacing w:after="200" w:line="276" w:lineRule="auto"/>
      </w:pPr>
      <w:r w:rsidRPr="00F365B4">
        <w:t>Составитель: Д.В. Самойленко</w:t>
      </w:r>
      <w:r w:rsidR="00702636">
        <w:br w:type="page"/>
      </w:r>
    </w:p>
    <w:p w:rsidR="0018745A" w:rsidRPr="00916CFD" w:rsidRDefault="0018745A" w:rsidP="0018745A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lastRenderedPageBreak/>
        <w:t>МИНИCTEPCTBO НАУКИ И ВЫСШЕГО ОБРАЗОВАНИЯ РОССИЙСКОЙ ФЕДЕРАЦИИ</w:t>
      </w:r>
    </w:p>
    <w:p w:rsidR="0018745A" w:rsidRPr="00916CFD" w:rsidRDefault="0018745A" w:rsidP="0018745A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Федеральное государственное автономное</w:t>
      </w:r>
    </w:p>
    <w:p w:rsidR="0018745A" w:rsidRPr="00916CFD" w:rsidRDefault="0018745A" w:rsidP="0018745A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образовательное учреждение высшего образования</w:t>
      </w:r>
    </w:p>
    <w:p w:rsidR="0018745A" w:rsidRPr="00916CFD" w:rsidRDefault="0018745A" w:rsidP="0018745A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«СЕВЕРО-КАВКАЗСКИЙ ФЕДЕРАЛЬНЫЙ УНИВЕРСИТЕТ»</w:t>
      </w:r>
    </w:p>
    <w:p w:rsidR="0018745A" w:rsidRDefault="0018745A" w:rsidP="0018745A">
      <w:pPr>
        <w:rPr>
          <w:sz w:val="28"/>
          <w:szCs w:val="28"/>
        </w:rPr>
      </w:pPr>
    </w:p>
    <w:p w:rsidR="0018745A" w:rsidRDefault="0018745A" w:rsidP="0018745A">
      <w:pPr>
        <w:rPr>
          <w:sz w:val="28"/>
          <w:szCs w:val="28"/>
        </w:rPr>
      </w:pPr>
    </w:p>
    <w:p w:rsidR="0018745A" w:rsidRPr="009C7491" w:rsidRDefault="0018745A" w:rsidP="0018745A">
      <w:pPr>
        <w:widowControl w:val="0"/>
        <w:ind w:left="5670"/>
        <w:jc w:val="center"/>
      </w:pPr>
    </w:p>
    <w:p w:rsidR="0018745A" w:rsidRDefault="0018745A" w:rsidP="0018745A">
      <w:pPr>
        <w:widowControl w:val="0"/>
        <w:jc w:val="center"/>
      </w:pPr>
    </w:p>
    <w:p w:rsidR="0018745A" w:rsidRPr="009C7491" w:rsidRDefault="0018745A" w:rsidP="0018745A">
      <w:pPr>
        <w:widowControl w:val="0"/>
        <w:jc w:val="center"/>
      </w:pPr>
    </w:p>
    <w:p w:rsidR="0018745A" w:rsidRPr="000963AC" w:rsidRDefault="0018745A" w:rsidP="0018745A">
      <w:pPr>
        <w:ind w:firstLine="709"/>
        <w:jc w:val="center"/>
        <w:rPr>
          <w:rFonts w:eastAsia="Calibri"/>
          <w:b/>
          <w:bCs/>
          <w:spacing w:val="-1"/>
        </w:rPr>
      </w:pPr>
      <w:r w:rsidRPr="000963AC">
        <w:rPr>
          <w:rFonts w:eastAsia="Calibri"/>
          <w:b/>
          <w:bCs/>
          <w:spacing w:val="-1"/>
        </w:rPr>
        <w:t>ТЕСТОВЫЕ ЗАДАНИЯ</w:t>
      </w:r>
    </w:p>
    <w:p w:rsidR="0018745A" w:rsidRPr="00501510" w:rsidRDefault="0018745A" w:rsidP="0018745A">
      <w:pPr>
        <w:jc w:val="center"/>
        <w:rPr>
          <w:sz w:val="28"/>
          <w:szCs w:val="28"/>
        </w:rPr>
      </w:pPr>
    </w:p>
    <w:p w:rsidR="0018745A" w:rsidRPr="00501510" w:rsidRDefault="0018745A" w:rsidP="0018745A">
      <w:pPr>
        <w:jc w:val="center"/>
        <w:rPr>
          <w:sz w:val="28"/>
          <w:szCs w:val="28"/>
          <w:vertAlign w:val="superscript"/>
        </w:rPr>
      </w:pPr>
      <w:r w:rsidRPr="00501510">
        <w:rPr>
          <w:sz w:val="28"/>
          <w:szCs w:val="28"/>
        </w:rPr>
        <w:t>по дисциплине «</w:t>
      </w:r>
      <w:r w:rsidRPr="0018745A">
        <w:rPr>
          <w:sz w:val="28"/>
          <w:szCs w:val="28"/>
        </w:rPr>
        <w:t>Управление информационными проектами и ресурсами</w:t>
      </w:r>
      <w:r w:rsidRPr="00501510">
        <w:rPr>
          <w:sz w:val="28"/>
          <w:szCs w:val="28"/>
        </w:rPr>
        <w:t>»</w:t>
      </w:r>
    </w:p>
    <w:p w:rsidR="0018745A" w:rsidRPr="00321C6C" w:rsidRDefault="0018745A" w:rsidP="0018745A">
      <w:pPr>
        <w:jc w:val="center"/>
        <w:rPr>
          <w:sz w:val="28"/>
        </w:rPr>
      </w:pPr>
    </w:p>
    <w:p w:rsidR="0018745A" w:rsidRDefault="0018745A" w:rsidP="0018745A">
      <w:pPr>
        <w:jc w:val="both"/>
      </w:pPr>
    </w:p>
    <w:p w:rsidR="0018745A" w:rsidRDefault="0018745A" w:rsidP="0018745A">
      <w:pPr>
        <w:rPr>
          <w:color w:val="000000"/>
        </w:rPr>
      </w:pPr>
    </w:p>
    <w:p w:rsidR="0018745A" w:rsidRDefault="0018745A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1. Цель проекта – это: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Сформулированная проблема, с которой придется столкнуться в процессе выполнения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Утверждение, формулирующее общие результаты, которых хотелось бы добиться в процессе выполнения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Комплексная оценка исходных условий и конечного результата по итогам выполнения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2. Реализация проекта – это: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Создание условий, требующихся для выполнения проекта за нормативный период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Наблюдение, регулирование и анализ прогресса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Комплексное выполнение всех описанных в проекте действий, которые направлены на достижение его целей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3. Проект отличается от процессной деятельности тем, что: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Процессы менее продолжительные по времени, чем проекты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Для реализации одного типа процессов необходим один-два исполнителя, для реализации проекта требуется множество исполнителей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Процессы однотипны и цикличны, проект уникален по своей цели и методам реализации, а также имеет четкие срока начала и окончания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4. Что из перечисленного не является преимуществом проектной организационной структуры?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Объединение людей и оборудования происходит через проекты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Командная работа и чувство сопричастности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Сокращение линий коммуникации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5. Что включают в себя процессы организации и проведения контроля качества проекта?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Проверку соответствия уже полученных результатов заданным требованиям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Составление перечня недоработок и отклонений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Промежуточный и итоговый контроль качества с составлением отчетов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6. Метод освоенного объема дает возможность: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lastRenderedPageBreak/>
        <w:t>- Освоить минимальный бюджет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Выявить, отстает или опережает реализация проекта в соответствии с графиком, а также подсчитать перерасход или экономию проектного бюджета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Скорректировать сроки выполнения отдельных процессов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7. Какая часть ресурсов расходуется на начальном этапе реализации проекта?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+ 9-15 %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- 15-30 %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до 45 %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8. Какие факторы сильнее всего влияют на реализацию проекта?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Экономические и социальные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Экономические и организационные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Экономические и правовые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9. Назовите отличительную особенность инвестиционных проектов: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Большой бюджет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Высокая степень неопределенности и рисков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Целью является обязательное получение прибыли в результате реализации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10. Что такое веха?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Знаковое событие в реализации проекта, которое используется для контроля за ходом его реализации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Логически взаимосвязанные процессы, выполнение которых приводит к достижению одной из целей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Совокупность последовательно выполняемых действий по реализации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11. Участники проекта – это: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Потребители, для которых предназначался реализуемый проект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Заказчики, инвесторы, менеджер проекта и его команда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Физические и юридические лица, непосредственно задействованные в проекте или чьи интересы могут быть затронуты в ходе выполнения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12. Тест. Инициация проекта является стадией в процессе управления проектом, по итогам которой: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Объявляется окончание выполнения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Санкционируется начало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Утверждается укрупненный проектный план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13. Что такое предметная область проекта?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Объемы проектных работ и их содержание, совокупность товаров и услуг, производство (выполнение) которых необходимо обеспечить как результат выполнения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Направления и принципы реализации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Причины, по которым был создан проект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14. Для чего предназначен метод критического пути?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Для определения сроков выполнения некоторых процессов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Для определения возможных рисков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Для оптимизации в сторону сокращения сроков реализации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lastRenderedPageBreak/>
        <w:t>15. Структурная декомпозиция проекта – это: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Наглядное изображение в виде графиков и схем всей иерархической структуры работ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Структура организации и делегирования полномочий команды, реализующей проект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График поступления и расходования необходимых для реализации проекта ресурсов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16. Какие факторы необходимо учитывать в процессе принятия решения о реализации инвестиционного проекта?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Инфляцию и политическую ситуацию в стране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Инфляцию, уровень безработицы и альтернативные варианты инвестирования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Инфляцию, риски, альтернативные варианты инвестирования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17. Как называется временной промежуток между началом реализации и окончанием проекта?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Стадия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Жизненный цикл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Результат проекта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18. В Microsoft Project есть следующие типы ресурсов: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Материальные, трудовые, затратные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Материальные, трудовые, временные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Трудовые, финансовые, временные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19. Проект, который имеет лишь одного постоянного сотрудника – управляющего проектом, является … матричной структурой.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Единичной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Ординарной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Слабой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20. Как называется скидка, содействующая рекламе проекта?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Стимулирующая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Проектная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Маркетинговая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21. Два инструмента, содействующих менеджеру проекта в организации команды, способной работать в соответствии с целями и задачи проекта – это структурная схема организации и….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Укрупненный график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Матрица ответственности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Должностная инструкция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22. Назовите метод контроля фактически выполненных работ по реализации проекта, позволяющий провести учет некоторых промежуточных итогов для незавершенных работ.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- 10 на 90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+ 50 на 50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- 0 к 100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23. Три способа финансирования проектов: самофинансирование, использование заемных и … средств.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lastRenderedPageBreak/>
        <w:t>+ Привлекаемых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Государственных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Спонсорских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24. Состояния, которые проходит проект в процессе своей реализации – это … проекта.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Этапы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Стадии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Фазы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25. Как называется временное добровольное объединение участников проекта, основанное на взаимном соглашении и направленное на осуществление прибыльного, но капиталоемкого проекта?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Консолидация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Консорциум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Интеграция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26. Завершающая фаза жизненного цикла проекта состоит из приемочных испытаний и …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Контрольных исправлений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Опытной эксплуатации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Модернизации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27. Как называются денежные потоки, которые поступают от каждого участника реализуемого проекта?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Притоки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Активы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Вклады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28. Как называется организационная структура управления проектами, применяемая в организациях, которые постоянно занимаются реализацией одного или нескольких проектов?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Материнская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Адхократическая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Всеобщее управление проектами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29. Проект, заказчик которого может решиться увеличить его окончательную стоимость по сравнению с первоначальной, является: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Простым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Краткосрочным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Долгосрочным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30. Объединение ресурсов в процессе создания виртуального офиса проекта характеризуется … независимостью.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+ Территориальной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Финансовой</w:t>
      </w:r>
    </w:p>
    <w:p w:rsidR="00702636" w:rsidRDefault="00702636" w:rsidP="00702636">
      <w:pPr>
        <w:pStyle w:val="a3"/>
        <w:tabs>
          <w:tab w:val="decimal" w:pos="-5954"/>
          <w:tab w:val="center" w:pos="3969"/>
        </w:tabs>
        <w:spacing w:after="200"/>
      </w:pPr>
      <w:r>
        <w:t>- Административной</w:t>
      </w:r>
    </w:p>
    <w:p w:rsidR="00F365B4" w:rsidRDefault="00F365B4">
      <w:pPr>
        <w:spacing w:after="200" w:line="276" w:lineRule="auto"/>
      </w:pPr>
    </w:p>
    <w:p w:rsidR="00F365B4" w:rsidRPr="009F1F2B" w:rsidRDefault="00F365B4" w:rsidP="00F365B4">
      <w:pPr>
        <w:pStyle w:val="a3"/>
        <w:tabs>
          <w:tab w:val="decimal" w:pos="-5954"/>
          <w:tab w:val="center" w:pos="3969"/>
        </w:tabs>
        <w:spacing w:after="200"/>
        <w:ind w:left="0"/>
      </w:pPr>
      <w:r w:rsidRPr="009F1F2B">
        <w:t>Составитель</w:t>
      </w:r>
      <w:r>
        <w:t>: Д.В. Самойленко</w:t>
      </w:r>
    </w:p>
    <w:p w:rsidR="0018745A" w:rsidRDefault="0018745A">
      <w:pPr>
        <w:spacing w:after="200" w:line="276" w:lineRule="auto"/>
      </w:pPr>
      <w:r>
        <w:br w:type="page"/>
      </w:r>
    </w:p>
    <w:p w:rsidR="0018745A" w:rsidRPr="000963AC" w:rsidRDefault="0018745A" w:rsidP="0018745A">
      <w:pPr>
        <w:jc w:val="center"/>
        <w:rPr>
          <w:rFonts w:eastAsia="Calibri"/>
          <w:b/>
          <w:sz w:val="22"/>
        </w:rPr>
      </w:pPr>
      <w:r w:rsidRPr="000963AC">
        <w:rPr>
          <w:rFonts w:eastAsia="Calibri"/>
          <w:b/>
          <w:sz w:val="22"/>
        </w:rPr>
        <w:lastRenderedPageBreak/>
        <w:t>МИНИCTEPCTBO ОБРАЗОВАНИЯ И НАУКИ РОССИЙСКОЙ ФЕДЕРАЦИИ</w:t>
      </w:r>
    </w:p>
    <w:p w:rsidR="0018745A" w:rsidRPr="000963AC" w:rsidRDefault="0018745A" w:rsidP="0018745A">
      <w:pPr>
        <w:widowControl w:val="0"/>
        <w:jc w:val="center"/>
        <w:rPr>
          <w:rFonts w:eastAsia="Calibri"/>
          <w:b/>
          <w:bCs/>
          <w:sz w:val="22"/>
        </w:rPr>
      </w:pPr>
      <w:r w:rsidRPr="000963AC">
        <w:rPr>
          <w:rFonts w:eastAsia="Calibri"/>
          <w:b/>
          <w:bCs/>
          <w:sz w:val="22"/>
        </w:rPr>
        <w:t xml:space="preserve">Федеральное государственное автономное образовательное учреждение </w:t>
      </w:r>
    </w:p>
    <w:p w:rsidR="0018745A" w:rsidRPr="000963AC" w:rsidRDefault="0018745A" w:rsidP="0018745A">
      <w:pPr>
        <w:widowControl w:val="0"/>
        <w:jc w:val="center"/>
        <w:rPr>
          <w:rFonts w:eastAsia="Calibri"/>
          <w:b/>
          <w:bCs/>
          <w:sz w:val="22"/>
        </w:rPr>
      </w:pPr>
      <w:r w:rsidRPr="000963AC">
        <w:rPr>
          <w:rFonts w:eastAsia="Calibri"/>
          <w:b/>
          <w:bCs/>
          <w:sz w:val="22"/>
        </w:rPr>
        <w:t>высшего образования</w:t>
      </w:r>
    </w:p>
    <w:p w:rsidR="0018745A" w:rsidRPr="000963AC" w:rsidRDefault="0018745A" w:rsidP="0018745A">
      <w:pPr>
        <w:widowControl w:val="0"/>
        <w:jc w:val="center"/>
        <w:rPr>
          <w:rFonts w:eastAsia="Calibri"/>
          <w:b/>
          <w:bCs/>
          <w:sz w:val="22"/>
        </w:rPr>
      </w:pPr>
      <w:r w:rsidRPr="000963AC">
        <w:rPr>
          <w:rFonts w:eastAsia="Calibri"/>
          <w:b/>
          <w:bCs/>
          <w:sz w:val="22"/>
        </w:rPr>
        <w:t>«СЕВЕРО-КАВКАЗСКИЙ ФЕДЕРАЛЬНЫЙ УНИВЕРСИТЕТ»</w:t>
      </w:r>
    </w:p>
    <w:p w:rsidR="0018745A" w:rsidRPr="000963AC" w:rsidRDefault="0018745A" w:rsidP="0018745A">
      <w:pPr>
        <w:rPr>
          <w:rFonts w:eastAsia="Calibri"/>
          <w:spacing w:val="-1"/>
        </w:rPr>
      </w:pPr>
    </w:p>
    <w:p w:rsidR="0018745A" w:rsidRPr="000963AC" w:rsidRDefault="0018745A" w:rsidP="0018745A">
      <w:pPr>
        <w:jc w:val="center"/>
        <w:rPr>
          <w:rFonts w:eastAsia="Calibri"/>
          <w:b/>
          <w:bCs/>
        </w:rPr>
      </w:pPr>
      <w:r w:rsidRPr="000963AC">
        <w:rPr>
          <w:rFonts w:eastAsia="Calibri"/>
          <w:b/>
          <w:bCs/>
        </w:rPr>
        <w:t>КРИТЕРИИ И ШКАЛЫ ОЦЕНИВАНИЯ ДЛЯ ПРОВЕДЕНИЯ ПРОМЕЖУТОЧНОЙ АТТЕСТАЦИИ ОБУЧАЮЩИХСЯ</w:t>
      </w:r>
    </w:p>
    <w:p w:rsidR="0018745A" w:rsidRPr="000963AC" w:rsidRDefault="0018745A" w:rsidP="0018745A">
      <w:pPr>
        <w:jc w:val="center"/>
        <w:rPr>
          <w:b/>
          <w:bCs/>
          <w:sz w:val="16"/>
        </w:rPr>
      </w:pPr>
    </w:p>
    <w:tbl>
      <w:tblPr>
        <w:tblW w:w="539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1"/>
        <w:gridCol w:w="3552"/>
        <w:gridCol w:w="3405"/>
      </w:tblGrid>
      <w:tr w:rsidR="0018745A" w:rsidRPr="000963AC" w:rsidTr="009C0923">
        <w:trPr>
          <w:cantSplit/>
          <w:trHeight w:hRule="exact" w:val="251"/>
          <w:jc w:val="center"/>
        </w:trPr>
        <w:tc>
          <w:tcPr>
            <w:tcW w:w="1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8745A" w:rsidRPr="000963AC" w:rsidRDefault="0018745A" w:rsidP="009C0923">
            <w:pPr>
              <w:widowControl w:val="0"/>
              <w:jc w:val="center"/>
            </w:pPr>
            <w:r w:rsidRPr="000963AC">
              <w:rPr>
                <w:rFonts w:eastAsia="Calibri"/>
              </w:rPr>
              <w:t>Повышенный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уровень</w:t>
            </w:r>
          </w:p>
        </w:tc>
        <w:tc>
          <w:tcPr>
            <w:tcW w:w="17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8745A" w:rsidRPr="000963AC" w:rsidRDefault="0018745A" w:rsidP="009C0923">
            <w:pPr>
              <w:widowControl w:val="0"/>
              <w:jc w:val="center"/>
            </w:pPr>
            <w:r w:rsidRPr="000963AC">
              <w:rPr>
                <w:rFonts w:eastAsia="Calibri"/>
              </w:rPr>
              <w:t>Базовый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уровень</w:t>
            </w:r>
          </w:p>
        </w:tc>
        <w:tc>
          <w:tcPr>
            <w:tcW w:w="1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8745A" w:rsidRPr="000963AC" w:rsidRDefault="0018745A" w:rsidP="009C0923">
            <w:pPr>
              <w:widowControl w:val="0"/>
              <w:jc w:val="center"/>
            </w:pPr>
            <w:r w:rsidRPr="000963AC">
              <w:rPr>
                <w:rFonts w:eastAsia="Calibri"/>
              </w:rPr>
              <w:t>Компетенции не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сформированы</w:t>
            </w:r>
          </w:p>
        </w:tc>
      </w:tr>
      <w:tr w:rsidR="0018745A" w:rsidRPr="000963AC" w:rsidTr="009C0923">
        <w:trPr>
          <w:cantSplit/>
          <w:trHeight w:val="2043"/>
          <w:jc w:val="center"/>
        </w:trPr>
        <w:tc>
          <w:tcPr>
            <w:tcW w:w="155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8745A" w:rsidRPr="000963AC" w:rsidRDefault="0018745A" w:rsidP="009C0923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  <w:i/>
              </w:rPr>
              <w:t>Критерий 1.</w:t>
            </w:r>
          </w:p>
          <w:p w:rsidR="0018745A" w:rsidRPr="000963AC" w:rsidRDefault="0018745A" w:rsidP="009C0923">
            <w:pPr>
              <w:widowControl w:val="0"/>
              <w:rPr>
                <w:sz w:val="18"/>
              </w:rPr>
            </w:pP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Знает и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понимает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термины,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определения,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основные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закономерности,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может</w:t>
            </w:r>
            <w:r w:rsidRPr="000963AC">
              <w:rPr>
                <w:rFonts w:eastAsia="Calibri"/>
                <w:spacing w:val="22"/>
              </w:rPr>
              <w:t xml:space="preserve"> </w:t>
            </w:r>
            <w:r w:rsidRPr="000963AC">
              <w:rPr>
                <w:rFonts w:eastAsia="Calibri"/>
              </w:rPr>
              <w:t>самостоятельно их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интерпретировать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и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использовать;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Дает полный,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развернутый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ответ</w:t>
            </w:r>
          </w:p>
        </w:tc>
        <w:tc>
          <w:tcPr>
            <w:tcW w:w="175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8745A" w:rsidRPr="000963AC" w:rsidRDefault="0018745A" w:rsidP="009C0923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  <w:i/>
              </w:rPr>
              <w:t>Критерий 1.</w:t>
            </w:r>
          </w:p>
          <w:p w:rsidR="0018745A" w:rsidRPr="000963AC" w:rsidRDefault="0018745A" w:rsidP="009C0923">
            <w:pPr>
              <w:widowControl w:val="0"/>
              <w:rPr>
                <w:sz w:val="18"/>
              </w:rPr>
            </w:pP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Знает термины и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определения, но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допускает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неточности;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Знает основные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закономерности,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способен их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интерпретировать,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но не способен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использовать;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Дает часть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ответа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на вопрос.</w:t>
            </w:r>
          </w:p>
        </w:tc>
        <w:tc>
          <w:tcPr>
            <w:tcW w:w="168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8745A" w:rsidRPr="000963AC" w:rsidRDefault="0018745A" w:rsidP="009C0923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  <w:i/>
              </w:rPr>
              <w:t>Критерий 1.</w:t>
            </w:r>
          </w:p>
          <w:p w:rsidR="0018745A" w:rsidRPr="000963AC" w:rsidRDefault="0018745A" w:rsidP="009C0923">
            <w:pPr>
              <w:widowControl w:val="0"/>
              <w:rPr>
                <w:sz w:val="18"/>
              </w:rPr>
            </w:pP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знает термины и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определения,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основные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закономерности,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способен их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интерпретировать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и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использовать;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Ответ не дан.</w:t>
            </w:r>
          </w:p>
        </w:tc>
      </w:tr>
      <w:tr w:rsidR="0018745A" w:rsidRPr="000963AC" w:rsidTr="009C0923">
        <w:trPr>
          <w:cantSplit/>
          <w:trHeight w:hRule="exact" w:val="4448"/>
          <w:jc w:val="center"/>
        </w:trPr>
        <w:tc>
          <w:tcPr>
            <w:tcW w:w="155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  <w:i/>
              </w:rPr>
              <w:t>Критерий 2.</w:t>
            </w:r>
          </w:p>
          <w:p w:rsidR="0018745A" w:rsidRPr="000963AC" w:rsidRDefault="0018745A" w:rsidP="009C0923">
            <w:pPr>
              <w:widowControl w:val="0"/>
              <w:rPr>
                <w:sz w:val="16"/>
              </w:rPr>
            </w:pP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Самостоятельно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анализирует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теоретический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материал,</w:t>
            </w:r>
            <w:r w:rsidRPr="000963AC">
              <w:rPr>
                <w:rFonts w:eastAsia="Calibri"/>
                <w:spacing w:val="4"/>
              </w:rPr>
              <w:t xml:space="preserve"> </w:t>
            </w:r>
            <w:r w:rsidRPr="000963AC">
              <w:rPr>
                <w:rFonts w:eastAsia="Calibri"/>
                <w:spacing w:val="-2"/>
              </w:rPr>
              <w:t>умеет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применять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 xml:space="preserve">теоретическую </w:t>
            </w:r>
            <w:r w:rsidRPr="000963AC">
              <w:rPr>
                <w:rFonts w:eastAsia="Calibri"/>
                <w:spacing w:val="1"/>
              </w:rPr>
              <w:t>базу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при выполнении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практических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заданий;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Выполняет задания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повышенной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сложности,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предлагает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собственный метод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решения, грамотно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обосновывает его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ход;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Самостоятельно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анализирует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решение и делает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выводы.</w:t>
            </w:r>
          </w:p>
        </w:tc>
        <w:tc>
          <w:tcPr>
            <w:tcW w:w="175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  <w:i/>
              </w:rPr>
              <w:t>Критерий 2.</w:t>
            </w:r>
          </w:p>
          <w:p w:rsidR="0018745A" w:rsidRPr="000963AC" w:rsidRDefault="0018745A" w:rsidP="009C0923">
            <w:pPr>
              <w:widowControl w:val="0"/>
              <w:rPr>
                <w:sz w:val="16"/>
              </w:rPr>
            </w:pP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Умеет выполнять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практические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задания, но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не всех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типов;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Способен решать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задачи по заданному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алгоритму;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Испытывает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затруднения при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анализе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теоретического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материала в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применении теории</w:t>
            </w:r>
            <w:r w:rsidRPr="000963AC">
              <w:rPr>
                <w:rFonts w:eastAsia="Calibri"/>
                <w:spacing w:val="30"/>
              </w:rPr>
              <w:t xml:space="preserve"> </w:t>
            </w:r>
            <w:r w:rsidRPr="000963AC">
              <w:rPr>
                <w:rFonts w:eastAsia="Calibri"/>
              </w:rPr>
              <w:t>при решении задач 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обосновании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решения;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Допускает ошибки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при выполнении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заданий,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нарушение</w:t>
            </w:r>
            <w:r w:rsidRPr="000963AC">
              <w:rPr>
                <w:rFonts w:eastAsia="Calibri"/>
                <w:spacing w:val="20"/>
              </w:rPr>
              <w:t xml:space="preserve"> </w:t>
            </w:r>
            <w:r w:rsidRPr="000963AC">
              <w:rPr>
                <w:rFonts w:eastAsia="Calibri"/>
              </w:rPr>
              <w:t>логики решения;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Испытывает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затруднения с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выводами.</w:t>
            </w:r>
          </w:p>
        </w:tc>
        <w:tc>
          <w:tcPr>
            <w:tcW w:w="1686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  <w:i/>
              </w:rPr>
              <w:t>Критерий 2.</w:t>
            </w:r>
          </w:p>
          <w:p w:rsidR="0018745A" w:rsidRPr="000963AC" w:rsidRDefault="0018745A" w:rsidP="009C0923">
            <w:pPr>
              <w:widowControl w:val="0"/>
              <w:rPr>
                <w:sz w:val="16"/>
              </w:rPr>
            </w:pP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3"/>
              </w:rPr>
              <w:t xml:space="preserve"> </w:t>
            </w:r>
            <w:r w:rsidRPr="000963AC">
              <w:rPr>
                <w:rFonts w:eastAsia="Calibri"/>
                <w:spacing w:val="-2"/>
              </w:rPr>
              <w:t>умеет</w:t>
            </w:r>
            <w:r w:rsidRPr="000963AC">
              <w:rPr>
                <w:rFonts w:eastAsia="Calibri"/>
              </w:rPr>
              <w:t xml:space="preserve"> выполнять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поставленные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практические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задания, выбирать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типовой алгоритм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решения;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может</w:t>
            </w:r>
            <w:r w:rsidRPr="000963AC">
              <w:rPr>
                <w:rFonts w:eastAsia="Calibri"/>
                <w:spacing w:val="5"/>
              </w:rPr>
              <w:t xml:space="preserve"> </w:t>
            </w:r>
            <w:r w:rsidRPr="000963AC">
              <w:rPr>
                <w:rFonts w:eastAsia="Calibri"/>
              </w:rPr>
              <w:t>установить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взаимосвязь теории с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практикой,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не способен ответить на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простые вопросы по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выполнению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заданий,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не может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проанализировать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теоретический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материал и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обосновать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выбор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метода решения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задач.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делает выводы.</w:t>
            </w:r>
          </w:p>
        </w:tc>
      </w:tr>
      <w:tr w:rsidR="0018745A" w:rsidRPr="000963AC" w:rsidTr="009C0923">
        <w:trPr>
          <w:cantSplit/>
          <w:trHeight w:val="4846"/>
          <w:jc w:val="center"/>
        </w:trPr>
        <w:tc>
          <w:tcPr>
            <w:tcW w:w="155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  <w:i/>
              </w:rPr>
              <w:t>Критерий 3.</w:t>
            </w:r>
          </w:p>
          <w:p w:rsidR="0018745A" w:rsidRPr="000963AC" w:rsidRDefault="0018745A" w:rsidP="009C0923">
            <w:pPr>
              <w:widowControl w:val="0"/>
              <w:rPr>
                <w:sz w:val="14"/>
              </w:rPr>
            </w:pP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Владеет методикой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решения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стандартных задач 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заданий,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использует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полученные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навыки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при решении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нестандартных</w:t>
            </w:r>
            <w:r w:rsidRPr="000963AC">
              <w:rPr>
                <w:rFonts w:eastAsia="Calibri"/>
                <w:spacing w:val="22"/>
              </w:rPr>
              <w:t xml:space="preserve"> </w:t>
            </w:r>
            <w:r w:rsidRPr="000963AC">
              <w:rPr>
                <w:rFonts w:eastAsia="Calibri"/>
              </w:rPr>
              <w:t>задач;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Выполняет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трудовые действия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быстро,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качественно,</w:t>
            </w:r>
          </w:p>
          <w:p w:rsidR="0018745A" w:rsidRPr="000963AC" w:rsidRDefault="0018745A" w:rsidP="009C0923">
            <w:pPr>
              <w:widowControl w:val="0"/>
              <w:rPr>
                <w:rFonts w:eastAsia="Calibri"/>
                <w:i/>
              </w:rPr>
            </w:pPr>
            <w:r w:rsidRPr="000963AC">
              <w:t xml:space="preserve"> </w:t>
            </w:r>
            <w:r w:rsidRPr="000963AC">
              <w:rPr>
                <w:rFonts w:eastAsia="Calibri"/>
              </w:rPr>
              <w:t>самостоятельно бел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посторонней</w:t>
            </w:r>
            <w:r w:rsidRPr="000963AC">
              <w:rPr>
                <w:rFonts w:eastAsia="Calibri"/>
                <w:spacing w:val="20"/>
              </w:rPr>
              <w:t xml:space="preserve"> </w:t>
            </w:r>
            <w:r w:rsidRPr="000963AC">
              <w:rPr>
                <w:rFonts w:eastAsia="Calibri"/>
              </w:rPr>
              <w:t>помощи, производит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оценку</w:t>
            </w:r>
          </w:p>
        </w:tc>
        <w:tc>
          <w:tcPr>
            <w:tcW w:w="175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  <w:i/>
              </w:rPr>
              <w:t>Критерий 3.</w:t>
            </w:r>
          </w:p>
          <w:p w:rsidR="0018745A" w:rsidRPr="000963AC" w:rsidRDefault="0018745A" w:rsidP="009C0923">
            <w:pPr>
              <w:widowControl w:val="0"/>
              <w:rPr>
                <w:sz w:val="14"/>
              </w:rPr>
            </w:pP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владеет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методикой решения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стандартных задач 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заданий,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испытывает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трудности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при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выполнении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поставленных задач;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Выполняет трудовые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действия медленно, с недостаточным</w:t>
            </w:r>
            <w:r w:rsidRPr="000963AC">
              <w:rPr>
                <w:rFonts w:eastAsia="Calibri"/>
                <w:spacing w:val="22"/>
              </w:rPr>
              <w:t xml:space="preserve"> </w:t>
            </w:r>
            <w:r w:rsidRPr="000963AC">
              <w:rPr>
                <w:rFonts w:eastAsia="Calibri"/>
              </w:rPr>
              <w:t>качеством;</w:t>
            </w:r>
          </w:p>
          <w:p w:rsidR="0018745A" w:rsidRPr="000963AC" w:rsidRDefault="0018745A" w:rsidP="009C0923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</w:rPr>
              <w:t>Оценивает факты и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собственные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трудовые действия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только с помощью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наставника</w:t>
            </w:r>
          </w:p>
        </w:tc>
        <w:tc>
          <w:tcPr>
            <w:tcW w:w="1686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  <w:i/>
              </w:rPr>
              <w:t>Критерий 3.</w:t>
            </w:r>
          </w:p>
          <w:p w:rsidR="0018745A" w:rsidRPr="000963AC" w:rsidRDefault="0018745A" w:rsidP="009C0923">
            <w:pPr>
              <w:widowControl w:val="0"/>
              <w:rPr>
                <w:sz w:val="14"/>
              </w:rPr>
            </w:pP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обладает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навыками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выполнения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поставленных задач;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способен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выполнять трудовые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действия или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выполняет очень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медленно,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некачественно, не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достигая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поставленных задач;</w:t>
            </w:r>
          </w:p>
          <w:p w:rsidR="0018745A" w:rsidRPr="000963AC" w:rsidRDefault="0018745A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видит различий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между</w:t>
            </w:r>
            <w:r w:rsidRPr="000963AC">
              <w:rPr>
                <w:rFonts w:eastAsia="Calibri"/>
                <w:spacing w:val="-5"/>
              </w:rPr>
              <w:t xml:space="preserve"> </w:t>
            </w:r>
            <w:r w:rsidRPr="000963AC">
              <w:rPr>
                <w:rFonts w:eastAsia="Calibri"/>
              </w:rPr>
              <w:t>фактами 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оценочными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суждениями;</w:t>
            </w:r>
          </w:p>
          <w:p w:rsidR="0018745A" w:rsidRPr="000963AC" w:rsidRDefault="0018745A" w:rsidP="009C0923">
            <w:pPr>
              <w:widowControl w:val="0"/>
              <w:rPr>
                <w:rFonts w:eastAsia="Calibri"/>
              </w:rPr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может</w:t>
            </w:r>
            <w:r w:rsidRPr="000963AC">
              <w:rPr>
                <w:rFonts w:eastAsia="Calibri"/>
                <w:spacing w:val="22"/>
              </w:rPr>
              <w:t xml:space="preserve"> </w:t>
            </w:r>
            <w:r w:rsidRPr="000963AC">
              <w:rPr>
                <w:rFonts w:eastAsia="Calibri"/>
              </w:rPr>
              <w:t>самостоятельно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планировать и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выполнять собственные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трудовые действия,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не способен к</w:t>
            </w:r>
          </w:p>
          <w:p w:rsidR="0018745A" w:rsidRPr="000963AC" w:rsidRDefault="0018745A" w:rsidP="009C0923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</w:rPr>
              <w:t>рефлексии</w:t>
            </w:r>
          </w:p>
        </w:tc>
      </w:tr>
    </w:tbl>
    <w:p w:rsidR="0018745A" w:rsidRPr="000963AC" w:rsidRDefault="0018745A" w:rsidP="0018745A">
      <w:pPr>
        <w:jc w:val="center"/>
        <w:rPr>
          <w:rFonts w:eastAsia="Calibri"/>
          <w:spacing w:val="-1"/>
        </w:rPr>
      </w:pPr>
    </w:p>
    <w:p w:rsidR="0018745A" w:rsidRPr="000963AC" w:rsidRDefault="0018745A" w:rsidP="0018745A">
      <w:pPr>
        <w:jc w:val="center"/>
        <w:rPr>
          <w:rFonts w:eastAsia="Calibri"/>
          <w:b/>
          <w:szCs w:val="28"/>
        </w:rPr>
      </w:pPr>
      <w:r w:rsidRPr="000963AC">
        <w:rPr>
          <w:rFonts w:eastAsia="Calibri"/>
          <w:b/>
          <w:szCs w:val="28"/>
        </w:rPr>
        <w:lastRenderedPageBreak/>
        <w:t>Критерии оценки ответов при собеседовании:</w:t>
      </w:r>
    </w:p>
    <w:p w:rsidR="0018745A" w:rsidRPr="000963AC" w:rsidRDefault="0018745A" w:rsidP="001874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«5» (отлично): студент демонстрирует системные теоретические знания, владеет терминологией, делает аргументированные выводы и обобщения, приводит примеры, показывает свободное владение монологической речью и способность быстро реагировать на уточняющие вопросы.</w:t>
      </w:r>
    </w:p>
    <w:p w:rsidR="0018745A" w:rsidRPr="000963AC" w:rsidRDefault="0018745A" w:rsidP="001874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«4» (хорошо): студент демонстрирует прочные теоретические знания, владеет терминологией, делает аргументированные выводы и обобщения, приводит примеры, показывает свободное владение монологической речью, но при этом делает несущественные ошибки, которые быстро исправляет самостоятельно или при незначительной коррекции преподавателем.</w:t>
      </w:r>
    </w:p>
    <w:p w:rsidR="0018745A" w:rsidRPr="000963AC" w:rsidRDefault="0018745A" w:rsidP="001874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«3» (удовлетворительно): студент демонстрирует неглубокие теоретические знания, проявляет слабо сформированные навыки анализа явлений и процессов, недостаточное умение делать аргументированные выводы и приводить примеры, показывает недостаточно свободное владение монологической речью, терминологией, логичностью и последовательностью изложения, делает ошибки, которые может исправить только при коррекции преподавателем.</w:t>
      </w:r>
    </w:p>
    <w:p w:rsidR="0018745A" w:rsidRPr="000963AC" w:rsidRDefault="0018745A" w:rsidP="001874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«2» (неудовлетворительно): студент демонстрирует незнание теоретических основ предмета, не умеет делать аргументированные выводы и приводить примеры, показывает слабое владение монологической речью, не владеет терминологией, проявляет отсутствие логичности и последовательностью изложения, делает ошибки, которые не может исправить даже при коррекции преподавателем, отказывается отвечать на занятии.</w:t>
      </w:r>
    </w:p>
    <w:p w:rsidR="0018745A" w:rsidRPr="000963AC" w:rsidRDefault="0018745A" w:rsidP="0018745A">
      <w:pPr>
        <w:ind w:firstLine="709"/>
        <w:jc w:val="both"/>
        <w:rPr>
          <w:rFonts w:eastAsia="Calibri"/>
          <w:spacing w:val="-1"/>
        </w:rPr>
      </w:pPr>
    </w:p>
    <w:p w:rsidR="0018745A" w:rsidRPr="000963AC" w:rsidRDefault="0018745A" w:rsidP="0018745A">
      <w:pPr>
        <w:ind w:firstLine="567"/>
        <w:jc w:val="center"/>
        <w:rPr>
          <w:rFonts w:eastAsia="Calibri"/>
          <w:b/>
          <w:bCs/>
          <w:szCs w:val="28"/>
        </w:rPr>
      </w:pPr>
      <w:r w:rsidRPr="000963AC">
        <w:rPr>
          <w:rFonts w:eastAsia="Calibri"/>
          <w:b/>
          <w:bCs/>
          <w:szCs w:val="28"/>
        </w:rPr>
        <w:t>Критерии оценки практических работ</w:t>
      </w:r>
    </w:p>
    <w:p w:rsidR="0018745A" w:rsidRPr="000963AC" w:rsidRDefault="0018745A" w:rsidP="001874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«5» (отлично): выполнены все задания практической работы, студент четко и без ошибок ответил на все контрольные вопросы.</w:t>
      </w:r>
    </w:p>
    <w:p w:rsidR="0018745A" w:rsidRPr="000963AC" w:rsidRDefault="0018745A" w:rsidP="001874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«4» (хорошо): выполнены все задания практической работы; студент ответил на все контрольные вопросы с замечаниями.</w:t>
      </w:r>
    </w:p>
    <w:p w:rsidR="0018745A" w:rsidRPr="000963AC" w:rsidRDefault="0018745A" w:rsidP="0018745A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«3» (</w:t>
      </w:r>
      <w:bookmarkStart w:id="0" w:name="_Hlk112322757"/>
      <w:r w:rsidRPr="000963AC">
        <w:rPr>
          <w:rFonts w:eastAsia="Calibri"/>
          <w:szCs w:val="28"/>
        </w:rPr>
        <w:t>удовлетворительно</w:t>
      </w:r>
      <w:bookmarkEnd w:id="0"/>
      <w:r w:rsidRPr="000963AC">
        <w:rPr>
          <w:rFonts w:eastAsia="Calibri"/>
          <w:szCs w:val="28"/>
        </w:rPr>
        <w:t>): выполнены все задания практической работы с замечаниями; студент ответил на все контрольные вопросы с замечаниями.</w:t>
      </w:r>
    </w:p>
    <w:p w:rsidR="0018745A" w:rsidRPr="000963AC" w:rsidRDefault="0018745A" w:rsidP="0018745A">
      <w:pPr>
        <w:ind w:firstLine="567"/>
        <w:jc w:val="both"/>
        <w:rPr>
          <w:rFonts w:eastAsia="Calibri"/>
        </w:rPr>
      </w:pPr>
      <w:r w:rsidRPr="000963AC">
        <w:rPr>
          <w:rFonts w:eastAsia="Calibri"/>
          <w:szCs w:val="28"/>
        </w:rPr>
        <w:t>«2» (неудовлетворительно): студент не выполнил или выполнил неправильно задания практической работы; студент ответил на контрольные вопросы с ошибками или не ответил на контрольные вопросы.</w:t>
      </w:r>
    </w:p>
    <w:p w:rsidR="0018745A" w:rsidRPr="000963AC" w:rsidRDefault="0018745A" w:rsidP="0018745A">
      <w:pPr>
        <w:ind w:firstLine="709"/>
        <w:jc w:val="both"/>
        <w:rPr>
          <w:rFonts w:eastAsia="Calibri"/>
        </w:rPr>
      </w:pPr>
    </w:p>
    <w:p w:rsidR="0018745A" w:rsidRDefault="0018745A" w:rsidP="0018745A">
      <w:pPr>
        <w:spacing w:after="200" w:line="276" w:lineRule="auto"/>
      </w:pPr>
    </w:p>
    <w:p w:rsidR="0018745A" w:rsidRPr="00AE5465" w:rsidRDefault="0018745A" w:rsidP="0018745A">
      <w:pPr>
        <w:rPr>
          <w:color w:val="000000"/>
        </w:rPr>
      </w:pPr>
    </w:p>
    <w:p w:rsidR="0018745A" w:rsidRPr="00AE5465" w:rsidRDefault="0018745A" w:rsidP="0018745A">
      <w:pPr>
        <w:rPr>
          <w:color w:val="000000"/>
        </w:rPr>
      </w:pPr>
    </w:p>
    <w:p w:rsidR="00044928" w:rsidRDefault="00044928" w:rsidP="00702636">
      <w:pPr>
        <w:pStyle w:val="a3"/>
        <w:tabs>
          <w:tab w:val="decimal" w:pos="-5954"/>
          <w:tab w:val="center" w:pos="3969"/>
        </w:tabs>
        <w:spacing w:after="200"/>
        <w:sectPr w:rsidR="00044928" w:rsidSect="00AC39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928" w:rsidRPr="00044928" w:rsidRDefault="00044928" w:rsidP="00044928">
      <w:pPr>
        <w:jc w:val="center"/>
        <w:rPr>
          <w:b/>
          <w:caps/>
        </w:rPr>
      </w:pPr>
      <w:r w:rsidRPr="00044928">
        <w:rPr>
          <w:b/>
          <w:caps/>
        </w:rPr>
        <w:lastRenderedPageBreak/>
        <w:t>Задания по ПРОВЕРКЕ УРОВНЯ СФОРМИРОВАННОСТИ КОМПЕТЕНЦИй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4649"/>
        <w:gridCol w:w="6379"/>
        <w:gridCol w:w="992"/>
        <w:gridCol w:w="1560"/>
        <w:gridCol w:w="1133"/>
      </w:tblGrid>
      <w:tr w:rsidR="00044928" w:rsidRPr="00044928" w:rsidTr="00FC6D4A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044928" w:rsidRPr="00044928" w:rsidRDefault="00044928" w:rsidP="00044928">
            <w:pPr>
              <w:ind w:right="34"/>
              <w:jc w:val="center"/>
              <w:rPr>
                <w:b/>
                <w:sz w:val="20"/>
                <w:szCs w:val="20"/>
              </w:rPr>
            </w:pPr>
            <w:bookmarkStart w:id="1" w:name="_Hlk100581052"/>
            <w:r w:rsidRPr="00044928">
              <w:rPr>
                <w:b/>
                <w:sz w:val="20"/>
                <w:szCs w:val="20"/>
              </w:rPr>
              <w:t>Номер задания</w:t>
            </w:r>
          </w:p>
        </w:tc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:rsidR="00044928" w:rsidRPr="00044928" w:rsidRDefault="00044928" w:rsidP="00044928">
            <w:pPr>
              <w:jc w:val="center"/>
              <w:rPr>
                <w:b/>
                <w:sz w:val="20"/>
                <w:szCs w:val="20"/>
              </w:rPr>
            </w:pPr>
            <w:r w:rsidRPr="00044928">
              <w:rPr>
                <w:b/>
                <w:sz w:val="20"/>
                <w:szCs w:val="20"/>
              </w:rPr>
              <w:t>Правильный ответ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044928" w:rsidRPr="00044928" w:rsidRDefault="00044928" w:rsidP="00044928">
            <w:pPr>
              <w:jc w:val="center"/>
              <w:rPr>
                <w:b/>
                <w:sz w:val="20"/>
                <w:szCs w:val="20"/>
              </w:rPr>
            </w:pPr>
            <w:r w:rsidRPr="00044928">
              <w:rPr>
                <w:b/>
                <w:sz w:val="20"/>
                <w:szCs w:val="20"/>
              </w:rPr>
              <w:t>Содержание вопроса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44928" w:rsidRPr="00044928" w:rsidRDefault="00044928" w:rsidP="00044928">
            <w:pPr>
              <w:jc w:val="center"/>
              <w:rPr>
                <w:b/>
                <w:sz w:val="20"/>
                <w:szCs w:val="20"/>
              </w:rPr>
            </w:pPr>
            <w:r w:rsidRPr="00044928">
              <w:rPr>
                <w:b/>
                <w:sz w:val="20"/>
                <w:szCs w:val="20"/>
              </w:rPr>
              <w:t>Компе-тенция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44928" w:rsidRPr="00044928" w:rsidRDefault="00044928" w:rsidP="00044928">
            <w:pPr>
              <w:jc w:val="center"/>
              <w:rPr>
                <w:b/>
                <w:sz w:val="20"/>
                <w:szCs w:val="20"/>
              </w:rPr>
            </w:pPr>
            <w:r w:rsidRPr="00044928">
              <w:rPr>
                <w:b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044928" w:rsidRPr="00044928" w:rsidRDefault="00044928" w:rsidP="00044928">
            <w:pPr>
              <w:jc w:val="center"/>
              <w:rPr>
                <w:b/>
                <w:sz w:val="20"/>
                <w:szCs w:val="20"/>
              </w:rPr>
            </w:pPr>
            <w:r w:rsidRPr="00044928">
              <w:rPr>
                <w:b/>
                <w:sz w:val="20"/>
                <w:szCs w:val="20"/>
              </w:rPr>
              <w:t>Время на задание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tabs>
                <w:tab w:val="num" w:pos="928"/>
              </w:tabs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  <w:lang w:val="en-US"/>
              </w:rPr>
            </w:pPr>
            <w:r w:rsidRPr="0004492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widowControl w:val="0"/>
              <w:tabs>
                <w:tab w:val="left" w:pos="33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Цель проекта – это:</w:t>
            </w:r>
          </w:p>
          <w:p w:rsidR="00044928" w:rsidRPr="00044928" w:rsidRDefault="00044928" w:rsidP="00044928">
            <w:pPr>
              <w:widowControl w:val="0"/>
              <w:numPr>
                <w:ilvl w:val="0"/>
                <w:numId w:val="11"/>
              </w:numPr>
              <w:tabs>
                <w:tab w:val="left" w:pos="331"/>
              </w:tabs>
              <w:autoSpaceDE w:val="0"/>
              <w:autoSpaceDN w:val="0"/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Сформулированная проблема, с которой придется столкнуться в процессе выполнения проекта</w:t>
            </w:r>
          </w:p>
          <w:p w:rsidR="00044928" w:rsidRPr="00044928" w:rsidRDefault="00044928" w:rsidP="00044928">
            <w:pPr>
              <w:widowControl w:val="0"/>
              <w:numPr>
                <w:ilvl w:val="0"/>
                <w:numId w:val="11"/>
              </w:numPr>
              <w:tabs>
                <w:tab w:val="left" w:pos="331"/>
              </w:tabs>
              <w:autoSpaceDE w:val="0"/>
              <w:autoSpaceDN w:val="0"/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Утверждение, формулирующее общие результаты, которых хотелось бы добиться в процессе выполнения проекта</w:t>
            </w:r>
          </w:p>
          <w:p w:rsidR="00044928" w:rsidRPr="00044928" w:rsidRDefault="00044928" w:rsidP="00044928">
            <w:pPr>
              <w:widowControl w:val="0"/>
              <w:numPr>
                <w:ilvl w:val="0"/>
                <w:numId w:val="11"/>
              </w:numPr>
              <w:tabs>
                <w:tab w:val="left" w:pos="331"/>
              </w:tabs>
              <w:autoSpaceDE w:val="0"/>
              <w:autoSpaceDN w:val="0"/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Комплексная оценка исходных условий и конечного результата по итогам выполнения проекта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 минута</w:t>
            </w:r>
          </w:p>
        </w:tc>
      </w:tr>
      <w:bookmarkEnd w:id="1"/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  <w:lang w:val="en-US"/>
              </w:rPr>
            </w:pPr>
            <w:r w:rsidRPr="0004492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Реализация проекта – это:</w:t>
            </w:r>
          </w:p>
          <w:p w:rsidR="00044928" w:rsidRPr="00044928" w:rsidRDefault="00044928" w:rsidP="00044928">
            <w:pPr>
              <w:numPr>
                <w:ilvl w:val="0"/>
                <w:numId w:val="12"/>
              </w:numPr>
              <w:tabs>
                <w:tab w:val="left" w:pos="331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Создание условий, требующихся для выполнения проекта за нормативный период</w:t>
            </w:r>
          </w:p>
          <w:p w:rsidR="00044928" w:rsidRPr="00044928" w:rsidRDefault="00044928" w:rsidP="00044928">
            <w:pPr>
              <w:numPr>
                <w:ilvl w:val="0"/>
                <w:numId w:val="12"/>
              </w:numPr>
              <w:tabs>
                <w:tab w:val="left" w:pos="331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Наблюдение, регулирование и анализ прогресса проекта</w:t>
            </w:r>
          </w:p>
          <w:p w:rsidR="00044928" w:rsidRPr="00044928" w:rsidRDefault="00044928" w:rsidP="00044928">
            <w:pPr>
              <w:numPr>
                <w:ilvl w:val="0"/>
                <w:numId w:val="12"/>
              </w:numPr>
              <w:tabs>
                <w:tab w:val="left" w:pos="331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Комплексное выполнение всех описанных в проекте действий, которые направлены на достижение его целей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 минута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  <w:lang w:val="en-US"/>
              </w:rPr>
            </w:pPr>
            <w:r w:rsidRPr="0004492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Проект отличается от процессной деятельности тем, что:</w:t>
            </w:r>
          </w:p>
          <w:p w:rsidR="00044928" w:rsidRPr="00044928" w:rsidRDefault="00044928" w:rsidP="00044928">
            <w:pPr>
              <w:numPr>
                <w:ilvl w:val="0"/>
                <w:numId w:val="13"/>
              </w:numPr>
              <w:tabs>
                <w:tab w:val="left" w:pos="331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Процессы менее продолжительные по времени, чем проекты</w:t>
            </w:r>
          </w:p>
          <w:p w:rsidR="00044928" w:rsidRPr="00044928" w:rsidRDefault="00044928" w:rsidP="00044928">
            <w:pPr>
              <w:numPr>
                <w:ilvl w:val="0"/>
                <w:numId w:val="13"/>
              </w:numPr>
              <w:tabs>
                <w:tab w:val="left" w:pos="331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Для реализации одного типа процессов необходим один-два исполнителя, для реализации проекта требуется множество исполнителей</w:t>
            </w:r>
          </w:p>
          <w:p w:rsidR="00044928" w:rsidRPr="00044928" w:rsidRDefault="00044928" w:rsidP="00044928">
            <w:pPr>
              <w:numPr>
                <w:ilvl w:val="0"/>
                <w:numId w:val="13"/>
              </w:numPr>
              <w:tabs>
                <w:tab w:val="left" w:pos="331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Процессы однотипны и цикличны, проект уникален по своей цели и методам реализации, а также имеет четкие срока начала и окончания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 минута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  <w:lang w:val="en-US"/>
              </w:rPr>
            </w:pPr>
            <w:r w:rsidRPr="00044928">
              <w:rPr>
                <w:sz w:val="20"/>
                <w:szCs w:val="20"/>
                <w:lang w:val="en-US"/>
              </w:rPr>
              <w:t>a, b, с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tabs>
                <w:tab w:val="left" w:pos="353"/>
              </w:tabs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В Microsoft Project есть следующие типы ресурсов:</w:t>
            </w:r>
          </w:p>
          <w:p w:rsidR="00044928" w:rsidRPr="00044928" w:rsidRDefault="00044928" w:rsidP="00044928">
            <w:pPr>
              <w:numPr>
                <w:ilvl w:val="0"/>
                <w:numId w:val="14"/>
              </w:numPr>
              <w:tabs>
                <w:tab w:val="left" w:pos="353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материальные</w:t>
            </w:r>
          </w:p>
          <w:p w:rsidR="00044928" w:rsidRPr="00044928" w:rsidRDefault="00044928" w:rsidP="00044928">
            <w:pPr>
              <w:numPr>
                <w:ilvl w:val="0"/>
                <w:numId w:val="14"/>
              </w:numPr>
              <w:tabs>
                <w:tab w:val="left" w:pos="353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трудовые</w:t>
            </w:r>
          </w:p>
          <w:p w:rsidR="00044928" w:rsidRPr="00044928" w:rsidRDefault="00044928" w:rsidP="00044928">
            <w:pPr>
              <w:numPr>
                <w:ilvl w:val="0"/>
                <w:numId w:val="14"/>
              </w:numPr>
              <w:tabs>
                <w:tab w:val="left" w:pos="353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затратные</w:t>
            </w:r>
          </w:p>
          <w:p w:rsidR="00044928" w:rsidRPr="00044928" w:rsidRDefault="00044928" w:rsidP="00044928">
            <w:pPr>
              <w:numPr>
                <w:ilvl w:val="0"/>
                <w:numId w:val="14"/>
              </w:numPr>
              <w:tabs>
                <w:tab w:val="left" w:pos="353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временные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 минута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  <w:lang w:val="en-US"/>
              </w:rPr>
            </w:pPr>
            <w:r w:rsidRPr="00044928">
              <w:rPr>
                <w:sz w:val="20"/>
                <w:szCs w:val="20"/>
                <w:lang w:val="en-US"/>
              </w:rPr>
              <w:t>b, c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Метод освоенного объема дает возможность:</w:t>
            </w:r>
          </w:p>
          <w:p w:rsidR="00044928" w:rsidRPr="00044928" w:rsidRDefault="00044928" w:rsidP="00044928">
            <w:pPr>
              <w:numPr>
                <w:ilvl w:val="0"/>
                <w:numId w:val="15"/>
              </w:numPr>
              <w:tabs>
                <w:tab w:val="left" w:pos="316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Освоить минимальный бюджет проекта</w:t>
            </w:r>
          </w:p>
          <w:p w:rsidR="00044928" w:rsidRPr="00044928" w:rsidRDefault="00044928" w:rsidP="00044928">
            <w:pPr>
              <w:numPr>
                <w:ilvl w:val="0"/>
                <w:numId w:val="15"/>
              </w:numPr>
              <w:tabs>
                <w:tab w:val="left" w:pos="316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Выявить, отстает или опережает реализация проекта в соответствии с графиком</w:t>
            </w:r>
          </w:p>
          <w:p w:rsidR="00044928" w:rsidRPr="00044928" w:rsidRDefault="00044928" w:rsidP="00044928">
            <w:pPr>
              <w:numPr>
                <w:ilvl w:val="0"/>
                <w:numId w:val="15"/>
              </w:numPr>
              <w:tabs>
                <w:tab w:val="left" w:pos="316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Подсчитать перерасход или экономию проектного бюджета</w:t>
            </w:r>
          </w:p>
          <w:p w:rsidR="00044928" w:rsidRPr="00044928" w:rsidRDefault="00044928" w:rsidP="00044928">
            <w:pPr>
              <w:numPr>
                <w:ilvl w:val="0"/>
                <w:numId w:val="15"/>
              </w:numPr>
              <w:tabs>
                <w:tab w:val="left" w:pos="316"/>
              </w:tabs>
              <w:spacing w:after="160" w:line="259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Скорректировать сроки выполнения отдельных процессов проекта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 минута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  <w:lang w:val="en-US"/>
              </w:rPr>
            </w:pPr>
            <w:r w:rsidRPr="00044928">
              <w:rPr>
                <w:sz w:val="20"/>
                <w:szCs w:val="20"/>
                <w:lang w:val="en-US"/>
              </w:rPr>
              <w:t>c</w:t>
            </w:r>
            <w:r w:rsidRPr="00044928">
              <w:rPr>
                <w:sz w:val="20"/>
                <w:szCs w:val="20"/>
              </w:rPr>
              <w:t xml:space="preserve">, </w:t>
            </w:r>
            <w:r w:rsidRPr="00044928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Какие факторы сильнее всего влияют на реализацию проекта?</w:t>
            </w:r>
          </w:p>
          <w:p w:rsidR="00044928" w:rsidRPr="00044928" w:rsidRDefault="00044928" w:rsidP="00044928">
            <w:pPr>
              <w:numPr>
                <w:ilvl w:val="0"/>
                <w:numId w:val="17"/>
              </w:numPr>
              <w:tabs>
                <w:tab w:val="left" w:pos="316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социальные</w:t>
            </w:r>
          </w:p>
          <w:p w:rsidR="00044928" w:rsidRPr="00044928" w:rsidRDefault="00044928" w:rsidP="00044928">
            <w:pPr>
              <w:numPr>
                <w:ilvl w:val="0"/>
                <w:numId w:val="17"/>
              </w:numPr>
              <w:tabs>
                <w:tab w:val="left" w:pos="316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lastRenderedPageBreak/>
              <w:t>организационные</w:t>
            </w:r>
          </w:p>
          <w:p w:rsidR="00044928" w:rsidRPr="00044928" w:rsidRDefault="00044928" w:rsidP="00044928">
            <w:pPr>
              <w:numPr>
                <w:ilvl w:val="0"/>
                <w:numId w:val="17"/>
              </w:numPr>
              <w:tabs>
                <w:tab w:val="left" w:pos="316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экономические</w:t>
            </w:r>
          </w:p>
          <w:p w:rsidR="00044928" w:rsidRPr="00044928" w:rsidRDefault="00044928" w:rsidP="00044928">
            <w:pPr>
              <w:numPr>
                <w:ilvl w:val="0"/>
                <w:numId w:val="17"/>
              </w:numPr>
              <w:tabs>
                <w:tab w:val="left" w:pos="316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правовые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 минута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  <w:lang w:val="en-US"/>
              </w:rPr>
            </w:pPr>
            <w:r w:rsidRPr="00044928">
              <w:rPr>
                <w:sz w:val="20"/>
                <w:szCs w:val="20"/>
              </w:rPr>
              <w:t>ж</w:t>
            </w:r>
            <w:r w:rsidRPr="00044928">
              <w:rPr>
                <w:sz w:val="20"/>
                <w:szCs w:val="20"/>
                <w:lang w:val="en-US"/>
              </w:rPr>
              <w:t>изненный цикл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Как называется временной промежуток между началом реализации и окончанием проекта? (ответ в нижнем регистре)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  <w:lang w:val="en-US"/>
              </w:rPr>
              <w:t>3</w:t>
            </w:r>
            <w:r w:rsidRPr="00044928">
              <w:rPr>
                <w:sz w:val="20"/>
                <w:szCs w:val="20"/>
              </w:rPr>
              <w:t xml:space="preserve"> минуты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  <w:lang w:val="en-US"/>
              </w:rPr>
            </w:pPr>
            <w:r w:rsidRPr="00044928">
              <w:rPr>
                <w:sz w:val="20"/>
                <w:szCs w:val="20"/>
                <w:lang w:val="en-US"/>
              </w:rPr>
              <w:t>слабой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Проект, который имеет лишь одного постоянного сотрудника – управляющего проектом, является … матричной структурой. (ответ в нижнем регистре)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3 минуты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маркетинговая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Как называется скидка, содействующая рекламе проекта? (ответ в нижнем регистре)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3 минуты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привлекаемых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Три способа финансирования проектов: самофинансирование, использование заемных и … средств. (ответ в нижнем регистре)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3 минуты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фазы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Состояния, которые проходит проект в процессе своей реализации – это … проекта. (ответ в нижнем регистре)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3 минуты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притоки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Как называются денежные потоки, которые поступают от каждого участника реализуемого проекта? (ответ в нижнем регистре)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3 минуты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C801CF" w:rsidP="00044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Трудоемкость проекта составляет 800 чел./час. Сколько необходимо нанять сотрудников с 40 часовой рабочей неделей для выполнения этого проекта за 4 недели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3 минуты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C801CF" w:rsidP="00044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Трудоемкость проекта составляет 800 чел./час. Сколько необходимо недель для выполнения этого проекта если имеется 5 сотрудников с 40 часовой рабочей неделей.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3 минуты</w:t>
            </w:r>
          </w:p>
        </w:tc>
      </w:tr>
      <w:tr w:rsidR="00044928" w:rsidRPr="00044928" w:rsidTr="00FC6D4A">
        <w:tc>
          <w:tcPr>
            <w:tcW w:w="704" w:type="dxa"/>
            <w:vAlign w:val="center"/>
          </w:tcPr>
          <w:p w:rsidR="00044928" w:rsidRPr="00044928" w:rsidRDefault="00044928" w:rsidP="00044928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044928" w:rsidRPr="00044928" w:rsidRDefault="00044928" w:rsidP="00C801CF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 xml:space="preserve">5 сотрудников </w:t>
            </w:r>
          </w:p>
        </w:tc>
        <w:tc>
          <w:tcPr>
            <w:tcW w:w="6379" w:type="dxa"/>
          </w:tcPr>
          <w:p w:rsidR="00044928" w:rsidRPr="00044928" w:rsidRDefault="00044928" w:rsidP="00044928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Кто выполнит больше работ 4 сотрудника с 40 часовой рабочей неделей или 5 сотрудников с 36</w:t>
            </w:r>
            <w:r w:rsidRPr="000449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044928">
              <w:rPr>
                <w:sz w:val="20"/>
                <w:szCs w:val="20"/>
              </w:rPr>
              <w:t>часовой рабочей неделей?</w:t>
            </w:r>
          </w:p>
        </w:tc>
        <w:tc>
          <w:tcPr>
            <w:tcW w:w="992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044928" w:rsidRPr="00044928" w:rsidRDefault="00044928" w:rsidP="00044928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3 минуты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845106" w:rsidRDefault="00AC7D72" w:rsidP="00AC7D72">
            <w:pPr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6379" w:type="dxa"/>
          </w:tcPr>
          <w:p w:rsidR="00AC7D72" w:rsidRPr="00044928" w:rsidRDefault="00AC7D72" w:rsidP="00AC7D72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Дайте определение жизненного цикла проекта.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845106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Перечислите фазы проекта.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Перечислите известные Вам методы управления проектами и дайте им краткую характеристику.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Какие существуют классификационные признаки, на основе которых осуществляется систематизация всей совокупности проектов?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Как Вы сгруппируете процессы управления проектами и почему?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Что Вы можете отнести к основным процессам планирования?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В чем состоит сущность планирования?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Перечислите основные процессы планирования.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Перечислите вспомогательные процессы планирования.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Дайте определение содержания проекта.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Преимущества методов сетевого планирования.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Перечислите методы расчета расписания.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Дайте определение параметру раннее окончание работы.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Что показывает частный и общий резерв времени?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Почему менеджеру проекта важно знать характеристики работ в сетевом графике и как он их может использовать в управлении проектом?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Взаимосвязь объемов, продолжительность и стоимости работ.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Методы управления содержанием работ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Формы контроля производительности труда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Назовите основную цель контроля.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Перечислите виды контроля.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Перечислите основные требования к системе контроля.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rPr>
          <w:trHeight w:val="56"/>
        </w:trPr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Назовите основные принципы построения эффективной системы контроля.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Какой документ является основным стандартом по управлению проектами?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Какие работы в сетевом графике называются критическими?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ПК-3.1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  <w:tr w:rsidR="00AC7D72" w:rsidRPr="00044928" w:rsidTr="00FC6D4A">
        <w:tc>
          <w:tcPr>
            <w:tcW w:w="704" w:type="dxa"/>
            <w:vAlign w:val="center"/>
          </w:tcPr>
          <w:p w:rsidR="00AC7D72" w:rsidRPr="00044928" w:rsidRDefault="00AC7D72" w:rsidP="00AC7D72">
            <w:pPr>
              <w:numPr>
                <w:ilvl w:val="0"/>
                <w:numId w:val="1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:rsidR="00AC7D72" w:rsidRPr="00AC2FEC" w:rsidRDefault="00AC7D72" w:rsidP="00AC7D72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C7D72" w:rsidRPr="00044928" w:rsidRDefault="00AC7D72" w:rsidP="00AC7D72">
            <w:pPr>
              <w:jc w:val="both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В чем заключается управление изменениями?</w:t>
            </w:r>
          </w:p>
        </w:tc>
        <w:tc>
          <w:tcPr>
            <w:tcW w:w="992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</w:t>
            </w:r>
          </w:p>
        </w:tc>
        <w:tc>
          <w:tcPr>
            <w:tcW w:w="1560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ПК-3.7</w:t>
            </w:r>
          </w:p>
        </w:tc>
        <w:tc>
          <w:tcPr>
            <w:tcW w:w="1133" w:type="dxa"/>
            <w:vAlign w:val="center"/>
          </w:tcPr>
          <w:p w:rsidR="00AC7D72" w:rsidRPr="00044928" w:rsidRDefault="00AC7D72" w:rsidP="00AC7D72">
            <w:pPr>
              <w:jc w:val="center"/>
              <w:rPr>
                <w:sz w:val="20"/>
                <w:szCs w:val="20"/>
              </w:rPr>
            </w:pPr>
            <w:r w:rsidRPr="00044928">
              <w:rPr>
                <w:sz w:val="20"/>
                <w:szCs w:val="20"/>
              </w:rPr>
              <w:t>10 минут</w:t>
            </w:r>
          </w:p>
        </w:tc>
      </w:tr>
    </w:tbl>
    <w:p w:rsidR="0018745A" w:rsidRDefault="0018745A" w:rsidP="00702636">
      <w:pPr>
        <w:pStyle w:val="a3"/>
        <w:tabs>
          <w:tab w:val="decimal" w:pos="-5954"/>
          <w:tab w:val="center" w:pos="3969"/>
        </w:tabs>
        <w:spacing w:after="200"/>
      </w:pPr>
    </w:p>
    <w:sectPr w:rsidR="0018745A" w:rsidSect="000449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98A" w:rsidRDefault="0064498A" w:rsidP="00EC5F80">
      <w:r>
        <w:separator/>
      </w:r>
    </w:p>
  </w:endnote>
  <w:endnote w:type="continuationSeparator" w:id="0">
    <w:p w:rsidR="0064498A" w:rsidRDefault="0064498A" w:rsidP="00E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98A" w:rsidRDefault="0064498A" w:rsidP="00EC5F80">
      <w:r>
        <w:separator/>
      </w:r>
    </w:p>
  </w:footnote>
  <w:footnote w:type="continuationSeparator" w:id="0">
    <w:p w:rsidR="0064498A" w:rsidRDefault="0064498A" w:rsidP="00E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4FD9"/>
    <w:multiLevelType w:val="hybridMultilevel"/>
    <w:tmpl w:val="E50475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3186"/>
    <w:multiLevelType w:val="hybridMultilevel"/>
    <w:tmpl w:val="1CD2E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6856"/>
    <w:multiLevelType w:val="hybridMultilevel"/>
    <w:tmpl w:val="0916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D42CD"/>
    <w:multiLevelType w:val="hybridMultilevel"/>
    <w:tmpl w:val="A00469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1EA9"/>
    <w:multiLevelType w:val="hybridMultilevel"/>
    <w:tmpl w:val="FF1ED0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30B6"/>
    <w:multiLevelType w:val="hybridMultilevel"/>
    <w:tmpl w:val="D5D4BC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3AB1"/>
    <w:multiLevelType w:val="hybridMultilevel"/>
    <w:tmpl w:val="F9F2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76E4D"/>
    <w:multiLevelType w:val="hybridMultilevel"/>
    <w:tmpl w:val="1208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A6B37"/>
    <w:multiLevelType w:val="hybridMultilevel"/>
    <w:tmpl w:val="D37E02BC"/>
    <w:lvl w:ilvl="0" w:tplc="628049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654D"/>
    <w:multiLevelType w:val="hybridMultilevel"/>
    <w:tmpl w:val="10CA7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6F13"/>
    <w:multiLevelType w:val="hybridMultilevel"/>
    <w:tmpl w:val="A00469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60A0C"/>
    <w:multiLevelType w:val="hybridMultilevel"/>
    <w:tmpl w:val="35E26E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F1EAE"/>
    <w:multiLevelType w:val="hybridMultilevel"/>
    <w:tmpl w:val="5B7C1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8203A"/>
    <w:multiLevelType w:val="hybridMultilevel"/>
    <w:tmpl w:val="2612E9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EA75B5"/>
    <w:multiLevelType w:val="hybridMultilevel"/>
    <w:tmpl w:val="D7D4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A57EC"/>
    <w:multiLevelType w:val="hybridMultilevel"/>
    <w:tmpl w:val="763417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631BF6"/>
    <w:multiLevelType w:val="hybridMultilevel"/>
    <w:tmpl w:val="A00469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2"/>
  </w:num>
  <w:num w:numId="5">
    <w:abstractNumId w:val="15"/>
  </w:num>
  <w:num w:numId="6">
    <w:abstractNumId w:val="1"/>
  </w:num>
  <w:num w:numId="7">
    <w:abstractNumId w:val="11"/>
  </w:num>
  <w:num w:numId="8">
    <w:abstractNumId w:val="13"/>
  </w:num>
  <w:num w:numId="9">
    <w:abstractNumId w:val="9"/>
  </w:num>
  <w:num w:numId="10">
    <w:abstractNumId w:val="7"/>
  </w:num>
  <w:num w:numId="11">
    <w:abstractNumId w:val="16"/>
  </w:num>
  <w:num w:numId="12">
    <w:abstractNumId w:val="3"/>
  </w:num>
  <w:num w:numId="13">
    <w:abstractNumId w:val="10"/>
  </w:num>
  <w:num w:numId="14">
    <w:abstractNumId w:val="0"/>
  </w:num>
  <w:num w:numId="15">
    <w:abstractNumId w:val="4"/>
  </w:num>
  <w:num w:numId="16">
    <w:abstractNumId w:val="8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51"/>
    <w:rsid w:val="0000043C"/>
    <w:rsid w:val="00014311"/>
    <w:rsid w:val="00017E23"/>
    <w:rsid w:val="00037996"/>
    <w:rsid w:val="00042686"/>
    <w:rsid w:val="00044928"/>
    <w:rsid w:val="00051EB2"/>
    <w:rsid w:val="000715C2"/>
    <w:rsid w:val="0008268B"/>
    <w:rsid w:val="0009745C"/>
    <w:rsid w:val="000A295D"/>
    <w:rsid w:val="000B7BA0"/>
    <w:rsid w:val="000C1BE4"/>
    <w:rsid w:val="000C43FF"/>
    <w:rsid w:val="000F0267"/>
    <w:rsid w:val="000F1E55"/>
    <w:rsid w:val="000F35FB"/>
    <w:rsid w:val="000F47D6"/>
    <w:rsid w:val="000F7F7B"/>
    <w:rsid w:val="001241EB"/>
    <w:rsid w:val="001251F2"/>
    <w:rsid w:val="0013645C"/>
    <w:rsid w:val="00141DDE"/>
    <w:rsid w:val="001422E9"/>
    <w:rsid w:val="001526BE"/>
    <w:rsid w:val="00154ABA"/>
    <w:rsid w:val="00182C2B"/>
    <w:rsid w:val="0018745A"/>
    <w:rsid w:val="001A5B9A"/>
    <w:rsid w:val="001C5117"/>
    <w:rsid w:val="001C5E00"/>
    <w:rsid w:val="001E6733"/>
    <w:rsid w:val="001E789B"/>
    <w:rsid w:val="00201AD2"/>
    <w:rsid w:val="00210E1A"/>
    <w:rsid w:val="00222C47"/>
    <w:rsid w:val="002318B4"/>
    <w:rsid w:val="0023253E"/>
    <w:rsid w:val="00235157"/>
    <w:rsid w:val="00264E44"/>
    <w:rsid w:val="00275BC6"/>
    <w:rsid w:val="00284074"/>
    <w:rsid w:val="00285B7A"/>
    <w:rsid w:val="00287C1A"/>
    <w:rsid w:val="00292F48"/>
    <w:rsid w:val="002B0330"/>
    <w:rsid w:val="002C57DD"/>
    <w:rsid w:val="0030785F"/>
    <w:rsid w:val="00323BA4"/>
    <w:rsid w:val="00331DE4"/>
    <w:rsid w:val="00340205"/>
    <w:rsid w:val="0034464F"/>
    <w:rsid w:val="00350BB2"/>
    <w:rsid w:val="00364EDA"/>
    <w:rsid w:val="0036754E"/>
    <w:rsid w:val="00393484"/>
    <w:rsid w:val="003C4CF3"/>
    <w:rsid w:val="003C6766"/>
    <w:rsid w:val="003D2FD1"/>
    <w:rsid w:val="003D5ACF"/>
    <w:rsid w:val="003F3389"/>
    <w:rsid w:val="00414768"/>
    <w:rsid w:val="004208BF"/>
    <w:rsid w:val="00446E3F"/>
    <w:rsid w:val="004500E8"/>
    <w:rsid w:val="004652B9"/>
    <w:rsid w:val="00472193"/>
    <w:rsid w:val="00475382"/>
    <w:rsid w:val="00476A7D"/>
    <w:rsid w:val="004935B3"/>
    <w:rsid w:val="004A1BAE"/>
    <w:rsid w:val="004A6FA6"/>
    <w:rsid w:val="004C3676"/>
    <w:rsid w:val="004C7452"/>
    <w:rsid w:val="004F1C88"/>
    <w:rsid w:val="00526CAA"/>
    <w:rsid w:val="0053144B"/>
    <w:rsid w:val="005405BD"/>
    <w:rsid w:val="005505C6"/>
    <w:rsid w:val="00564FDF"/>
    <w:rsid w:val="00573AD1"/>
    <w:rsid w:val="00574E52"/>
    <w:rsid w:val="0058783C"/>
    <w:rsid w:val="005B389A"/>
    <w:rsid w:val="005C1499"/>
    <w:rsid w:val="005D4C35"/>
    <w:rsid w:val="005E06C4"/>
    <w:rsid w:val="00610A22"/>
    <w:rsid w:val="00635772"/>
    <w:rsid w:val="0063694A"/>
    <w:rsid w:val="0064123C"/>
    <w:rsid w:val="0064498A"/>
    <w:rsid w:val="00647D90"/>
    <w:rsid w:val="00676204"/>
    <w:rsid w:val="006960F7"/>
    <w:rsid w:val="006A4A18"/>
    <w:rsid w:val="006B083D"/>
    <w:rsid w:val="006B4C59"/>
    <w:rsid w:val="006C5A91"/>
    <w:rsid w:val="006E1DF0"/>
    <w:rsid w:val="006E442A"/>
    <w:rsid w:val="00702636"/>
    <w:rsid w:val="00706051"/>
    <w:rsid w:val="0071375D"/>
    <w:rsid w:val="0073679E"/>
    <w:rsid w:val="007567CE"/>
    <w:rsid w:val="007823FF"/>
    <w:rsid w:val="00784B3D"/>
    <w:rsid w:val="00787A69"/>
    <w:rsid w:val="007904A1"/>
    <w:rsid w:val="00791BA8"/>
    <w:rsid w:val="007A148E"/>
    <w:rsid w:val="007A2D66"/>
    <w:rsid w:val="007B45B3"/>
    <w:rsid w:val="007B6027"/>
    <w:rsid w:val="007C335E"/>
    <w:rsid w:val="007D7DC5"/>
    <w:rsid w:val="007E1878"/>
    <w:rsid w:val="008101B2"/>
    <w:rsid w:val="008202C1"/>
    <w:rsid w:val="008333CD"/>
    <w:rsid w:val="008334A1"/>
    <w:rsid w:val="008421CF"/>
    <w:rsid w:val="00880E29"/>
    <w:rsid w:val="00880E90"/>
    <w:rsid w:val="008E3727"/>
    <w:rsid w:val="00924771"/>
    <w:rsid w:val="00933861"/>
    <w:rsid w:val="0094207F"/>
    <w:rsid w:val="00985B8A"/>
    <w:rsid w:val="00992561"/>
    <w:rsid w:val="0099666F"/>
    <w:rsid w:val="009B07E9"/>
    <w:rsid w:val="009C6CB5"/>
    <w:rsid w:val="009E66CF"/>
    <w:rsid w:val="009F5181"/>
    <w:rsid w:val="009F5558"/>
    <w:rsid w:val="00A04BDA"/>
    <w:rsid w:val="00A249F8"/>
    <w:rsid w:val="00A26649"/>
    <w:rsid w:val="00A3274C"/>
    <w:rsid w:val="00A33DB2"/>
    <w:rsid w:val="00A45ADD"/>
    <w:rsid w:val="00A46156"/>
    <w:rsid w:val="00A575C6"/>
    <w:rsid w:val="00A82BA9"/>
    <w:rsid w:val="00A82C26"/>
    <w:rsid w:val="00A9019B"/>
    <w:rsid w:val="00A97AFF"/>
    <w:rsid w:val="00AA0ECF"/>
    <w:rsid w:val="00AA344E"/>
    <w:rsid w:val="00AB081D"/>
    <w:rsid w:val="00AB21ED"/>
    <w:rsid w:val="00AB70E7"/>
    <w:rsid w:val="00AC118E"/>
    <w:rsid w:val="00AC39A5"/>
    <w:rsid w:val="00AC7D72"/>
    <w:rsid w:val="00AD186A"/>
    <w:rsid w:val="00AD3F80"/>
    <w:rsid w:val="00AD58F8"/>
    <w:rsid w:val="00AD662C"/>
    <w:rsid w:val="00AD6FA1"/>
    <w:rsid w:val="00AE0A91"/>
    <w:rsid w:val="00AF198D"/>
    <w:rsid w:val="00B002B8"/>
    <w:rsid w:val="00B01F67"/>
    <w:rsid w:val="00B10650"/>
    <w:rsid w:val="00B10B5B"/>
    <w:rsid w:val="00B1422A"/>
    <w:rsid w:val="00B15E30"/>
    <w:rsid w:val="00B2198F"/>
    <w:rsid w:val="00B504D1"/>
    <w:rsid w:val="00B519ED"/>
    <w:rsid w:val="00B6393B"/>
    <w:rsid w:val="00B67809"/>
    <w:rsid w:val="00B8360A"/>
    <w:rsid w:val="00B84870"/>
    <w:rsid w:val="00BA388A"/>
    <w:rsid w:val="00BA61CB"/>
    <w:rsid w:val="00BB3485"/>
    <w:rsid w:val="00BF383E"/>
    <w:rsid w:val="00C06B31"/>
    <w:rsid w:val="00C25FF6"/>
    <w:rsid w:val="00C37EB6"/>
    <w:rsid w:val="00C41AE8"/>
    <w:rsid w:val="00C43C40"/>
    <w:rsid w:val="00C543E9"/>
    <w:rsid w:val="00C801CF"/>
    <w:rsid w:val="00C90579"/>
    <w:rsid w:val="00CA405E"/>
    <w:rsid w:val="00CC2B86"/>
    <w:rsid w:val="00CD0265"/>
    <w:rsid w:val="00CE1B74"/>
    <w:rsid w:val="00CE3359"/>
    <w:rsid w:val="00D043EF"/>
    <w:rsid w:val="00D113C3"/>
    <w:rsid w:val="00D23F82"/>
    <w:rsid w:val="00D33324"/>
    <w:rsid w:val="00D43F81"/>
    <w:rsid w:val="00D47E13"/>
    <w:rsid w:val="00D525E1"/>
    <w:rsid w:val="00D62503"/>
    <w:rsid w:val="00D76C4D"/>
    <w:rsid w:val="00D9488A"/>
    <w:rsid w:val="00DB3257"/>
    <w:rsid w:val="00DB3E6B"/>
    <w:rsid w:val="00DC084E"/>
    <w:rsid w:val="00DC473C"/>
    <w:rsid w:val="00DF22CA"/>
    <w:rsid w:val="00E10441"/>
    <w:rsid w:val="00E21046"/>
    <w:rsid w:val="00E2394C"/>
    <w:rsid w:val="00E3346C"/>
    <w:rsid w:val="00E37017"/>
    <w:rsid w:val="00E4107D"/>
    <w:rsid w:val="00E53A3D"/>
    <w:rsid w:val="00E56572"/>
    <w:rsid w:val="00E91B61"/>
    <w:rsid w:val="00EA5395"/>
    <w:rsid w:val="00EA6C51"/>
    <w:rsid w:val="00EC0251"/>
    <w:rsid w:val="00EC22AA"/>
    <w:rsid w:val="00EC5F80"/>
    <w:rsid w:val="00EE32A9"/>
    <w:rsid w:val="00EE77A3"/>
    <w:rsid w:val="00F20581"/>
    <w:rsid w:val="00F365B4"/>
    <w:rsid w:val="00F51E6A"/>
    <w:rsid w:val="00F63B8B"/>
    <w:rsid w:val="00F74553"/>
    <w:rsid w:val="00FA01A7"/>
    <w:rsid w:val="00FB229F"/>
    <w:rsid w:val="00FB6AA3"/>
    <w:rsid w:val="00FE5E59"/>
    <w:rsid w:val="00FF4863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667CA-709D-47D4-A653-AD9458E6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142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C5F80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5F8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"/>
    <w:rsid w:val="00EC5F8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EC5F80"/>
    <w:pPr>
      <w:ind w:left="720"/>
      <w:contextualSpacing/>
    </w:pPr>
  </w:style>
  <w:style w:type="paragraph" w:customStyle="1" w:styleId="Default">
    <w:name w:val="Default"/>
    <w:rsid w:val="00EC5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EC5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F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F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C5F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footnote text"/>
    <w:basedOn w:val="a"/>
    <w:link w:val="a8"/>
    <w:uiPriority w:val="99"/>
    <w:semiHidden/>
    <w:rsid w:val="00EC5F80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EC5F8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EC5F80"/>
    <w:rPr>
      <w:vertAlign w:val="superscript"/>
    </w:rPr>
  </w:style>
  <w:style w:type="table" w:customStyle="1" w:styleId="10">
    <w:name w:val="Сетка таблицы1"/>
    <w:basedOn w:val="a1"/>
    <w:next w:val="a4"/>
    <w:rsid w:val="00EC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EC5F8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EC5F80"/>
  </w:style>
  <w:style w:type="paragraph" w:styleId="31">
    <w:name w:val="Body Text Indent 3"/>
    <w:basedOn w:val="a"/>
    <w:link w:val="32"/>
    <w:uiPriority w:val="99"/>
    <w:semiHidden/>
    <w:unhideWhenUsed/>
    <w:rsid w:val="00EC5F8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C5F80"/>
    <w:rPr>
      <w:sz w:val="16"/>
      <w:szCs w:val="16"/>
    </w:rPr>
  </w:style>
  <w:style w:type="paragraph" w:styleId="ac">
    <w:name w:val="Plain Text"/>
    <w:basedOn w:val="a"/>
    <w:link w:val="ad"/>
    <w:rsid w:val="00EC5F80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EC5F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EC5F80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EC5F80"/>
    <w:rPr>
      <w:rFonts w:ascii="Times New Roman" w:eastAsia="Calibri" w:hAnsi="Times New Roman" w:cs="Times New Roman"/>
      <w:sz w:val="24"/>
      <w:szCs w:val="28"/>
    </w:rPr>
  </w:style>
  <w:style w:type="paragraph" w:customStyle="1" w:styleId="2">
    <w:name w:val="Алехандро_2"/>
    <w:basedOn w:val="a"/>
    <w:next w:val="a"/>
    <w:autoRedefine/>
    <w:rsid w:val="00EC5F80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3">
    <w:name w:val="Алехандро_3"/>
    <w:basedOn w:val="2"/>
    <w:autoRedefine/>
    <w:rsid w:val="00EC5F80"/>
    <w:pPr>
      <w:ind w:firstLine="720"/>
    </w:pPr>
  </w:style>
  <w:style w:type="paragraph" w:styleId="af0">
    <w:name w:val="Title"/>
    <w:basedOn w:val="a"/>
    <w:link w:val="af1"/>
    <w:qFormat/>
    <w:rsid w:val="00EC5F80"/>
    <w:pPr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rsid w:val="00EC5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EC5F8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EC5F8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EC5F80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EC5F80"/>
    <w:rPr>
      <w:b/>
      <w:bCs/>
    </w:rPr>
  </w:style>
  <w:style w:type="character" w:customStyle="1" w:styleId="apple-converted-space">
    <w:name w:val="apple-converted-space"/>
    <w:basedOn w:val="a0"/>
    <w:rsid w:val="00EC5F80"/>
  </w:style>
  <w:style w:type="character" w:customStyle="1" w:styleId="af8">
    <w:name w:val="Текст примечания Знак"/>
    <w:basedOn w:val="a0"/>
    <w:link w:val="af9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EC5F80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EC5F80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063061">
    <w:name w:val="Стиль по ширине Слева:  063 см Первая строка:  061 см"/>
    <w:basedOn w:val="a"/>
    <w:next w:val="ac"/>
    <w:rsid w:val="00EC5F80"/>
    <w:pPr>
      <w:ind w:left="360" w:firstLine="348"/>
      <w:jc w:val="both"/>
    </w:pPr>
    <w:rPr>
      <w:szCs w:val="20"/>
    </w:rPr>
  </w:style>
  <w:style w:type="character" w:styleId="afc">
    <w:name w:val="annotation reference"/>
    <w:basedOn w:val="a0"/>
    <w:uiPriority w:val="99"/>
    <w:semiHidden/>
    <w:unhideWhenUsed/>
    <w:rsid w:val="00EC5F80"/>
    <w:rPr>
      <w:sz w:val="16"/>
      <w:szCs w:val="16"/>
    </w:rPr>
  </w:style>
  <w:style w:type="character" w:styleId="afd">
    <w:name w:val="Hyperlink"/>
    <w:uiPriority w:val="99"/>
    <w:rsid w:val="00F74553"/>
    <w:rPr>
      <w:color w:val="0000FF"/>
      <w:u w:val="single"/>
    </w:rPr>
  </w:style>
  <w:style w:type="paragraph" w:customStyle="1" w:styleId="afe">
    <w:name w:val="Подрисуночная подпись"/>
    <w:basedOn w:val="aa"/>
    <w:autoRedefine/>
    <w:rsid w:val="001A5B9A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1422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20">
    <w:name w:val="Сетка таблицы2"/>
    <w:basedOn w:val="a1"/>
    <w:next w:val="a4"/>
    <w:uiPriority w:val="59"/>
    <w:rsid w:val="00F365B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15</Pages>
  <Words>3995</Words>
  <Characters>22775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Ирина Николаевна</dc:creator>
  <cp:lastModifiedBy>Мельникова Елена Николаевна</cp:lastModifiedBy>
  <cp:revision>98</cp:revision>
  <cp:lastPrinted>2020-02-15T09:36:00Z</cp:lastPrinted>
  <dcterms:created xsi:type="dcterms:W3CDTF">2016-04-09T07:41:00Z</dcterms:created>
  <dcterms:modified xsi:type="dcterms:W3CDTF">2023-03-20T14:27:00Z</dcterms:modified>
</cp:coreProperties>
</file>