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16" w:rsidRDefault="00C36216" w:rsidP="00B06BB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B06BB0" w:rsidRPr="003D7F2B" w:rsidRDefault="00B06BB0" w:rsidP="00B06BB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 w:rsidR="00E91427">
        <w:rPr>
          <w:rFonts w:ascii="Times New Roman" w:hAnsi="Times New Roman" w:cs="Times New Roman"/>
        </w:rPr>
        <w:t>5</w:t>
      </w:r>
      <w:r w:rsidRPr="003D7F2B">
        <w:rPr>
          <w:rFonts w:ascii="Times New Roman" w:hAnsi="Times New Roman" w:cs="Times New Roman"/>
        </w:rPr>
        <w:t xml:space="preserve"> </w:t>
      </w:r>
    </w:p>
    <w:p w:rsidR="00B06BB0" w:rsidRDefault="00B06BB0" w:rsidP="00B06BB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B06BB0" w:rsidRDefault="00B06BB0" w:rsidP="00B06BB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B06BB0" w:rsidRPr="003D7F2B" w:rsidRDefault="00B06BB0" w:rsidP="00B06BB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B06BB0" w:rsidRPr="003D7F2B" w:rsidRDefault="00B06BB0" w:rsidP="00B06B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6216" w:rsidRDefault="00C36216" w:rsidP="00E914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06BB0" w:rsidRPr="00B06BB0" w:rsidRDefault="00B06BB0" w:rsidP="00E914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F2B">
        <w:rPr>
          <w:rFonts w:ascii="Times New Roman" w:hAnsi="Times New Roman" w:cs="Times New Roman"/>
          <w:b/>
        </w:rPr>
        <w:t>Оферта</w:t>
      </w:r>
      <w:r w:rsidR="00E91427">
        <w:rPr>
          <w:rFonts w:ascii="Times New Roman" w:hAnsi="Times New Roman" w:cs="Times New Roman"/>
          <w:b/>
        </w:rPr>
        <w:t xml:space="preserve"> (</w:t>
      </w:r>
      <w:r w:rsidRPr="00B06BB0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E9142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06BB0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</w:t>
      </w:r>
    </w:p>
    <w:p w:rsidR="00B06BB0" w:rsidRPr="00B06BB0" w:rsidRDefault="00B06BB0" w:rsidP="00B06BB0">
      <w:pPr>
        <w:spacing w:after="0" w:line="240" w:lineRule="auto"/>
        <w:ind w:right="-6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BB0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оказании платных образовательных услуг </w:t>
      </w:r>
    </w:p>
    <w:p w:rsidR="00B06BB0" w:rsidRPr="00B06BB0" w:rsidRDefault="00B06BB0" w:rsidP="00B06BB0">
      <w:pPr>
        <w:spacing w:after="0" w:line="240" w:lineRule="auto"/>
        <w:ind w:right="-6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BB0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общеобразовательной программе</w:t>
      </w:r>
    </w:p>
    <w:p w:rsidR="00B06BB0" w:rsidRDefault="00B06BB0" w:rsidP="00B06BB0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6BB0">
        <w:rPr>
          <w:rFonts w:ascii="Times New Roman" w:eastAsia="Times New Roman" w:hAnsi="Times New Roman" w:cs="Times New Roman"/>
          <w:sz w:val="18"/>
          <w:szCs w:val="18"/>
        </w:rPr>
        <w:t>(Университет – Слушатель–иностранный гражданин)</w:t>
      </w:r>
    </w:p>
    <w:p w:rsidR="00E91427" w:rsidRDefault="00E91427" w:rsidP="00B06BB0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91427" w:rsidRDefault="00E91427" w:rsidP="00E914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«___»____________</w:t>
      </w:r>
      <w:r>
        <w:rPr>
          <w:rFonts w:ascii="Times New Roman" w:hAnsi="Times New Roman" w:cs="Times New Roman"/>
        </w:rPr>
        <w:tab/>
        <w:t>20__</w:t>
      </w:r>
      <w:r w:rsidRPr="006902C8">
        <w:rPr>
          <w:rFonts w:ascii="Times New Roman" w:hAnsi="Times New Roman" w:cs="Times New Roman"/>
        </w:rPr>
        <w:t>г.</w:t>
      </w:r>
    </w:p>
    <w:p w:rsidR="00E91427" w:rsidRPr="003D7F2B" w:rsidRDefault="00E91427" w:rsidP="00E914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91427" w:rsidRDefault="00E91427" w:rsidP="00E9142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2F0582">
        <w:rPr>
          <w:rFonts w:ascii="Times New Roman" w:hAnsi="Times New Roman" w:cs="Times New Roman"/>
          <w:b/>
        </w:rPr>
        <w:t>Общие положения</w:t>
      </w:r>
    </w:p>
    <w:p w:rsidR="008333B2" w:rsidRDefault="008333B2" w:rsidP="008333B2">
      <w:pPr>
        <w:pStyle w:val="a3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E91427" w:rsidRPr="003D7F2B" w:rsidRDefault="00E91427" w:rsidP="00FE11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 сфере образования и науки, действующего </w:t>
      </w:r>
      <w:r w:rsidR="00FE11EF">
        <w:rPr>
          <w:rFonts w:ascii="Times New Roman" w:hAnsi="Times New Roman" w:cs="Times New Roman"/>
        </w:rPr>
        <w:t xml:space="preserve">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="00FE11EF">
        <w:rPr>
          <w:rFonts w:ascii="Times New Roman" w:hAnsi="Times New Roman" w:cs="Times New Roman"/>
        </w:rPr>
        <w:t>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E91427" w:rsidRPr="003D7F2B" w:rsidRDefault="00E91427" w:rsidP="00E91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действующего на основании доверенности от _________________ 20___ г. № ____________________, </w:t>
      </w:r>
    </w:p>
    <w:p w:rsidR="00E91427" w:rsidRPr="00B52366" w:rsidRDefault="00E91427" w:rsidP="00E91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настоящей офертой предлагает 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B52366">
        <w:rPr>
          <w:rFonts w:ascii="Times New Roman" w:hAnsi="Times New Roman" w:cs="Times New Roman"/>
        </w:rPr>
        <w:t xml:space="preserve"> </w:t>
      </w:r>
    </w:p>
    <w:p w:rsidR="00E91427" w:rsidRPr="00B52366" w:rsidRDefault="00E91427" w:rsidP="00E914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                                                     </w:t>
      </w:r>
      <w:r w:rsidRPr="00B52366">
        <w:rPr>
          <w:rFonts w:ascii="Times New Roman" w:hAnsi="Times New Roman" w:cs="Times New Roman"/>
          <w:sz w:val="18"/>
        </w:rPr>
        <w:t>(фамилия, имя, отчество гражданина, получающего образовательные услуги)</w:t>
      </w:r>
    </w:p>
    <w:p w:rsidR="00E91427" w:rsidRPr="00B52366" w:rsidRDefault="00E91427" w:rsidP="00E91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(далее - «Заказчик») заключить </w:t>
      </w:r>
      <w:r w:rsidRPr="00E91427">
        <w:rPr>
          <w:rFonts w:ascii="Times New Roman" w:hAnsi="Times New Roman" w:cs="Times New Roman"/>
        </w:rPr>
        <w:t xml:space="preserve">договор об оказании платных образовательных услуг по дополнительной общеобразовательной программе (далее – Договор) </w:t>
      </w:r>
      <w:r w:rsidRPr="00B52366">
        <w:rPr>
          <w:rFonts w:ascii="Times New Roman" w:hAnsi="Times New Roman" w:cs="Times New Roman"/>
        </w:rPr>
        <w:t xml:space="preserve">на условиях, содержащихся в настоящей оферте. </w:t>
      </w:r>
    </w:p>
    <w:p w:rsidR="00E91427" w:rsidRPr="00B52366" w:rsidRDefault="00E91427" w:rsidP="00E9142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 применяются нормы Гражданского кодекса Российской Федерации, регулирующие порядок заключения договоров в простой письменной форме (п. 1 ст. 160, п. 3 ст. 434, п. 3 ст. 438 ГК РФ), направления оферты и акцепта (ст. 435- 444 ГК РФ).</w:t>
      </w:r>
    </w:p>
    <w:p w:rsidR="00E91427" w:rsidRPr="00B52366" w:rsidRDefault="00E91427" w:rsidP="00E9142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E91427" w:rsidRPr="00B52366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физическое лицо, заказывающее платные образовательные услуги для себя на основании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оговора;</w:t>
      </w:r>
    </w:p>
    <w:p w:rsidR="00E91427" w:rsidRPr="00B52366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E91427" w:rsidRPr="00B52366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простая письменная форма договора – форма договора, отвечающая требованиям п. 1 </w:t>
      </w:r>
      <w:r>
        <w:rPr>
          <w:rFonts w:ascii="Times New Roman" w:hAnsi="Times New Roman" w:cs="Times New Roman"/>
        </w:rPr>
        <w:t xml:space="preserve">                </w:t>
      </w:r>
      <w:r w:rsidRPr="00B52366">
        <w:rPr>
          <w:rFonts w:ascii="Times New Roman" w:hAnsi="Times New Roman" w:cs="Times New Roman"/>
        </w:rPr>
        <w:t>ст. 160, п. 3 ст. 434, п. 3 ст. 438, ст. 434 ГК РФ;</w:t>
      </w:r>
    </w:p>
    <w:p w:rsidR="00E91427" w:rsidRPr="00A12125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конкретному физическому лицу 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адресатом</w:t>
      </w:r>
      <w:r w:rsidRPr="00A12125">
        <w:rPr>
          <w:rFonts w:ascii="Times New Roman" w:hAnsi="Times New Roman" w:cs="Times New Roman"/>
        </w:rPr>
        <w:t>, которым будет принято предложение;</w:t>
      </w:r>
    </w:p>
    <w:p w:rsidR="00E91427" w:rsidRPr="00EF4979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акцепт – ответ лица, которому адресована оферта, о ее принятии;</w:t>
      </w:r>
    </w:p>
    <w:p w:rsidR="00E91427" w:rsidRDefault="00E91427" w:rsidP="00E91427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E91427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 оферты Исполнителя, содержащей все существенные условия договора</w:t>
      </w:r>
      <w:r>
        <w:rPr>
          <w:rFonts w:ascii="Times New Roman" w:hAnsi="Times New Roman" w:cs="Times New Roman"/>
        </w:rPr>
        <w:t xml:space="preserve">. </w:t>
      </w:r>
    </w:p>
    <w:p w:rsidR="008333B2" w:rsidRDefault="008333B2" w:rsidP="008333B2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3B2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E91427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</w:t>
      </w:r>
      <w:r w:rsidR="00592AB2">
        <w:rPr>
          <w:rFonts w:ascii="Times New Roman" w:hAnsi="Times New Roman" w:cs="Times New Roman"/>
        </w:rPr>
        <w:t xml:space="preserve">Заказчику </w:t>
      </w:r>
      <w:r>
        <w:rPr>
          <w:rFonts w:ascii="Times New Roman" w:hAnsi="Times New Roman" w:cs="Times New Roman"/>
        </w:rPr>
        <w:t>посредством электронной информационной системы</w:t>
      </w:r>
      <w:r w:rsidRPr="00785836">
        <w:rPr>
          <w:rFonts w:ascii="Times New Roman" w:hAnsi="Times New Roman" w:cs="Times New Roman"/>
        </w:rPr>
        <w:t xml:space="preserve"> СКФУ</w:t>
      </w:r>
      <w:r>
        <w:rPr>
          <w:rFonts w:ascii="Times New Roman" w:hAnsi="Times New Roman" w:cs="Times New Roman"/>
        </w:rPr>
        <w:t xml:space="preserve"> (далее – ЭИС СКФУ)</w:t>
      </w:r>
      <w:r w:rsidR="008333B2">
        <w:rPr>
          <w:rFonts w:ascii="Times New Roman" w:hAnsi="Times New Roman" w:cs="Times New Roman"/>
        </w:rPr>
        <w:t xml:space="preserve"> либо по электронной почте</w:t>
      </w:r>
      <w:r>
        <w:rPr>
          <w:rFonts w:ascii="Times New Roman" w:hAnsi="Times New Roman" w:cs="Times New Roman"/>
        </w:rPr>
        <w:t xml:space="preserve">.   </w:t>
      </w:r>
    </w:p>
    <w:p w:rsidR="00E91427" w:rsidRPr="00785836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Заказчиком совокупности следующих действий: </w:t>
      </w:r>
    </w:p>
    <w:p w:rsidR="00E91427" w:rsidRPr="00785836" w:rsidRDefault="00E91427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обучение по соответствующим образовательным программам, в </w:t>
      </w:r>
      <w:r>
        <w:rPr>
          <w:rFonts w:ascii="Times New Roman" w:hAnsi="Times New Roman" w:cs="Times New Roman"/>
        </w:rPr>
        <w:t>ЭИС СКФУ</w:t>
      </w:r>
      <w:r w:rsidR="008333B2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E91427" w:rsidRPr="00785836" w:rsidRDefault="00E91427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>
        <w:rPr>
          <w:rFonts w:ascii="Times New Roman" w:hAnsi="Times New Roman" w:cs="Times New Roman"/>
        </w:rPr>
        <w:t xml:space="preserve"> в ЭИС СКФУ</w:t>
      </w:r>
      <w:r w:rsidR="008333B2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>.</w:t>
      </w:r>
    </w:p>
    <w:p w:rsidR="00E91427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E91427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Акцепт оферты должен быть осуществлен Заказчиком в срок не позднее дня, предшествующего дню издания приказа о зачислении в Университет на места по договорам об оказании</w:t>
      </w:r>
      <w:r w:rsidR="00A14F51">
        <w:rPr>
          <w:rFonts w:ascii="Times New Roman" w:hAnsi="Times New Roman" w:cs="Times New Roman"/>
        </w:rPr>
        <w:t xml:space="preserve"> платных образовательных услуг </w:t>
      </w:r>
      <w:r>
        <w:rPr>
          <w:rFonts w:ascii="Times New Roman" w:hAnsi="Times New Roman" w:cs="Times New Roman"/>
        </w:rPr>
        <w:t xml:space="preserve">по соответствующим образовательным программам.   </w:t>
      </w:r>
    </w:p>
    <w:p w:rsidR="00E91427" w:rsidRPr="00334605" w:rsidRDefault="00E91427" w:rsidP="00E91427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E91427" w:rsidRPr="00CE5298" w:rsidRDefault="00E91427" w:rsidP="00E9142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5298">
        <w:rPr>
          <w:rFonts w:ascii="Times New Roman" w:hAnsi="Times New Roman" w:cs="Times New Roman"/>
        </w:rPr>
        <w:t xml:space="preserve">В случае если акцепт получен </w:t>
      </w:r>
      <w:r>
        <w:rPr>
          <w:rFonts w:ascii="Times New Roman" w:hAnsi="Times New Roman" w:cs="Times New Roman"/>
        </w:rPr>
        <w:t>Исполнителем</w:t>
      </w:r>
      <w:r w:rsidRPr="00CE5298">
        <w:rPr>
          <w:rFonts w:ascii="Times New Roman" w:hAnsi="Times New Roman" w:cs="Times New Roman"/>
        </w:rPr>
        <w:t xml:space="preserve"> с опозданием (по истечении срока, указанного в </w:t>
      </w:r>
      <w:r w:rsidR="00A14F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п. 1.8 оферты</w:t>
      </w:r>
      <w:r w:rsidRPr="00CE529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Исполнитель</w:t>
      </w:r>
      <w:r w:rsidRPr="00CE5298">
        <w:rPr>
          <w:rFonts w:ascii="Times New Roman" w:hAnsi="Times New Roman" w:cs="Times New Roman"/>
        </w:rPr>
        <w:t xml:space="preserve"> немедленно уведомляет Заказчика о получении акцепта с опозданием.</w:t>
      </w:r>
    </w:p>
    <w:p w:rsidR="00E91427" w:rsidRPr="00B52366" w:rsidRDefault="00E91427" w:rsidP="00E91427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Заказчик, принимающий оферту, заверяет Исполнителя о следующих обстоятельствах:</w:t>
      </w:r>
    </w:p>
    <w:p w:rsidR="00E91427" w:rsidRPr="00EF4979" w:rsidRDefault="00E91427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E91427" w:rsidRPr="00EF4979" w:rsidRDefault="00E91427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Заказчик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E91427" w:rsidRDefault="00E91427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>документы в течение 14 (четырнадцати) дней с даты</w:t>
      </w:r>
      <w:r>
        <w:rPr>
          <w:rFonts w:ascii="Times New Roman" w:hAnsi="Times New Roman" w:cs="Times New Roman"/>
        </w:rPr>
        <w:t xml:space="preserve"> получения</w:t>
      </w:r>
      <w:r w:rsidRPr="00EF4979">
        <w:rPr>
          <w:rFonts w:ascii="Times New Roman" w:hAnsi="Times New Roman" w:cs="Times New Roman"/>
        </w:rPr>
        <w:t xml:space="preserve"> запроса.</w:t>
      </w:r>
    </w:p>
    <w:p w:rsidR="008333B2" w:rsidRDefault="008333B2" w:rsidP="00E9142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14F51">
        <w:rPr>
          <w:rFonts w:ascii="Times New Roman" w:hAnsi="Times New Roman" w:cs="Times New Roman"/>
          <w:b/>
        </w:rPr>
        <w:t>2. Предмет Договора</w:t>
      </w:r>
    </w:p>
    <w:p w:rsidR="008333B2" w:rsidRDefault="008333B2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14F51">
        <w:rPr>
          <w:rFonts w:ascii="Times New Roman" w:hAnsi="Times New Roman" w:cs="Times New Roman"/>
        </w:rPr>
        <w:t>.1.</w:t>
      </w:r>
      <w:r w:rsidRPr="00A14F51">
        <w:rPr>
          <w:rFonts w:ascii="Times New Roman" w:hAnsi="Times New Roman" w:cs="Times New Roman"/>
        </w:rPr>
        <w:tab/>
        <w:t>Исполнитель обязуется предоставить Заказчику образовательные услуги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 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A14F51">
        <w:rPr>
          <w:rFonts w:ascii="Times New Roman" w:hAnsi="Times New Roman" w:cs="Times New Roman"/>
        </w:rPr>
        <w:t xml:space="preserve">____ 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  <w:sz w:val="18"/>
        </w:rPr>
        <w:t>(указывается направленность дополнительной образовательной программы)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>(далее – образовательная программа) по _____________ форме обучения, имеющего  ____________________________________________________________</w:t>
      </w:r>
      <w:r w:rsidR="008333B2">
        <w:rPr>
          <w:rFonts w:ascii="Times New Roman" w:hAnsi="Times New Roman" w:cs="Times New Roman"/>
        </w:rPr>
        <w:t>__________</w:t>
      </w:r>
      <w:r w:rsidRPr="00A14F51">
        <w:rPr>
          <w:rFonts w:ascii="Times New Roman" w:hAnsi="Times New Roman" w:cs="Times New Roman"/>
        </w:rPr>
        <w:t xml:space="preserve">______________________,                  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A14F51">
        <w:rPr>
          <w:rFonts w:ascii="Times New Roman" w:hAnsi="Times New Roman" w:cs="Times New Roman"/>
          <w:sz w:val="18"/>
        </w:rPr>
        <w:t>(указывается уровень имеющегося образования)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 xml:space="preserve">в соответствии с учебными планами, в т.ч. индивидуальными, и образовательной программой Исполнителя, а Заказчик обязуется оплатить образовательные услуги.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 xml:space="preserve">Объем образовательной программы - ________зачетных единиц (академ. часов).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 xml:space="preserve">Планируемые результаты обучения определяются в соответствии с Требованиями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языке, утвержденными Приказом Минобрнауки России от 03.10.2014 № 1304.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14F51">
        <w:rPr>
          <w:rFonts w:ascii="Times New Roman" w:hAnsi="Times New Roman" w:cs="Times New Roman"/>
        </w:rPr>
        <w:t>.2.</w:t>
      </w:r>
      <w:r w:rsidRPr="00A14F51">
        <w:rPr>
          <w:rFonts w:ascii="Times New Roman" w:hAnsi="Times New Roman" w:cs="Times New Roman"/>
        </w:rPr>
        <w:tab/>
        <w:t xml:space="preserve">Срок освоения образовательной программы (продолжительность обучения) с момента </w:t>
      </w:r>
      <w:r w:rsidR="0072322E">
        <w:rPr>
          <w:rFonts w:ascii="Times New Roman" w:hAnsi="Times New Roman" w:cs="Times New Roman"/>
        </w:rPr>
        <w:t>заключения</w:t>
      </w:r>
      <w:r w:rsidRPr="00A14F51">
        <w:rPr>
          <w:rFonts w:ascii="Times New Roman" w:hAnsi="Times New Roman" w:cs="Times New Roman"/>
        </w:rPr>
        <w:t xml:space="preserve"> Договора составляет ___________________.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 xml:space="preserve">Срок обучения по индивидуальному учебному плану, в том числе ускоренному обучению, составляет ___________________. 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>Срок оказания образовательных услуг: с «____» ____________________ 20 ___г.                                    по «____» ___________________ 20___ года.</w:t>
      </w:r>
    </w:p>
    <w:p w:rsidR="00A14F51" w:rsidRP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14F51">
        <w:rPr>
          <w:rFonts w:ascii="Times New Roman" w:hAnsi="Times New Roman" w:cs="Times New Roman"/>
        </w:rPr>
        <w:t>.3.</w:t>
      </w:r>
      <w:r w:rsidRPr="00A14F51">
        <w:rPr>
          <w:rFonts w:ascii="Times New Roman" w:hAnsi="Times New Roman" w:cs="Times New Roman"/>
        </w:rPr>
        <w:tab/>
        <w:t xml:space="preserve">После освоения Заказчиком образовательной программы и успешного прохождения итоговой аттестации по каждой дисциплине, указанной в учебном плане образовательной программы, Заказчику выдается сертификат, образец которого самостоятельно устанавливается Исполнителем.  </w:t>
      </w:r>
    </w:p>
    <w:p w:rsidR="00A14F51" w:rsidRDefault="00A14F51" w:rsidP="00A14F5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14F51">
        <w:rPr>
          <w:rFonts w:ascii="Times New Roman" w:hAnsi="Times New Roman" w:cs="Times New Roman"/>
        </w:rPr>
        <w:t>Заказчику, не прошедшему итоговой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Университета, выдается справка с перечнем изученных дисциплин и их объема по образцу, самостоятельно устанавливаемому Исполнителем.</w:t>
      </w:r>
    </w:p>
    <w:p w:rsidR="00A14F51" w:rsidRDefault="00A14F51" w:rsidP="00A14F51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14F51" w:rsidRPr="00A14F51" w:rsidRDefault="00A14F51" w:rsidP="00A14F51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b/>
          <w:sz w:val="23"/>
          <w:szCs w:val="23"/>
        </w:rPr>
        <w:t>. Права и обязанности Сторон</w:t>
      </w:r>
    </w:p>
    <w:p w:rsidR="00A14F51" w:rsidRPr="00A14F51" w:rsidRDefault="00A14F51" w:rsidP="00A14F51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.1. Исполнитель обязан:</w:t>
      </w:r>
    </w:p>
    <w:p w:rsidR="00A14F51" w:rsidRPr="00A14F51" w:rsidRDefault="00A14F51" w:rsidP="00A14F51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.1.1. Зачислить в Университет Заказчика в соответствии с локальными нормативными актами Университета. </w:t>
      </w:r>
    </w:p>
    <w:p w:rsidR="00A14F51" w:rsidRPr="00A14F51" w:rsidRDefault="00A14F51" w:rsidP="00A14F51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от 29 декабря 2012 г. № 273-ФЗ «Об образовании в Российской Федерации».</w:t>
      </w:r>
    </w:p>
    <w:p w:rsidR="00A14F51" w:rsidRPr="00A14F51" w:rsidRDefault="00A14F51" w:rsidP="00A14F51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.1.3. Обеспечить условия для освоения Заказчика дополнительной общеобразовательной программы соответствующей направленности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.1.4. Ознакомить Заказчика 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Правилами внутреннего трудового распорядка Университета, Положением об оказании платных образовательных услугах в ФГАОУ ВО «Северо-Кавказский федеральный университет» и иными локальными нормативными актами Университета, регламентирующими организацию платных образовательных услуг.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3.1.5. Обеспечить проведение занятий с Заказчиком в помещениях, соответствующих санитарным и гигиеническим требованиям.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.1.6. Принимать от Заказчика оплату за образовательные услуги.</w:t>
      </w:r>
    </w:p>
    <w:p w:rsidR="00A14F51" w:rsidRPr="00A14F51" w:rsidRDefault="00A14F51" w:rsidP="00A14F51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.1.7. Выдать Заказчику, освоившему образовательную программу и успешно прошедшему итоговую аттестацию по каждой дисциплине, указанной в учебном плане образовательной программы, сертификат, образец которого самостоятельно устанавливается Исполнителем.  </w:t>
      </w:r>
    </w:p>
    <w:p w:rsidR="00A14F51" w:rsidRPr="00A14F51" w:rsidRDefault="00A14F51" w:rsidP="00A14F5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.2. Заказчик обязан:</w:t>
      </w:r>
    </w:p>
    <w:p w:rsidR="00A14F51" w:rsidRPr="00A14F51" w:rsidRDefault="00A14F51" w:rsidP="00A14F5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.2.1. Соблюдать требования, установленные в статье 43 Федерального закона                                     от 29 декабря 2012 г. № 273-Ф3 «Об образовании в Российской Федерации», в том числе:</w:t>
      </w:r>
    </w:p>
    <w:p w:rsidR="00A14F51" w:rsidRPr="00A14F51" w:rsidRDefault="00A14F51" w:rsidP="00A14F51">
      <w:pPr>
        <w:tabs>
          <w:tab w:val="left" w:pos="851"/>
          <w:tab w:val="left" w:pos="95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1) Осваивать образовательную программу, указанную в п.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занятиях.</w:t>
      </w:r>
    </w:p>
    <w:p w:rsidR="00A14F51" w:rsidRPr="00A14F51" w:rsidRDefault="00A14F51" w:rsidP="00A14F5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A14F51" w:rsidRPr="00A14F51" w:rsidRDefault="00A14F51" w:rsidP="00A14F5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обучающимися.</w:t>
      </w:r>
    </w:p>
    <w:p w:rsidR="00A14F51" w:rsidRPr="00A14F51" w:rsidRDefault="00A14F51" w:rsidP="00A14F51">
      <w:pPr>
        <w:numPr>
          <w:ilvl w:val="0"/>
          <w:numId w:val="2"/>
        </w:numPr>
        <w:tabs>
          <w:tab w:val="left" w:pos="851"/>
          <w:tab w:val="left" w:pos="946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Федерации.</w:t>
      </w:r>
    </w:p>
    <w:p w:rsidR="00A14F51" w:rsidRPr="00A14F51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5) Оплатить обучение в размере и сроки, предусмотренные в разделе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 Договора.</w:t>
      </w:r>
    </w:p>
    <w:p w:rsidR="00A14F51" w:rsidRPr="00A14F51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6) Предоставить принимающей стороне – Университету документы, необходимые для постановки на учет по месту пребывания - не позднее 3 (трех) рабочих дней со дня прибытия в Университет.</w:t>
      </w:r>
    </w:p>
    <w:p w:rsidR="00A14F51" w:rsidRPr="00A14F51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7) Предоставить принимающей стороне – Университету документы, необходимые для продления срока временного пребывания (не позднее чем за 40 (сорок) дней до окончания срока временного пребывания в Российской Федерации), а также продления срока действия визы (не позднее чем за 40 (сорок) дней до окончания срока действия визы). </w:t>
      </w:r>
    </w:p>
    <w:p w:rsidR="00A14F51" w:rsidRPr="00A14F51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8) Выехать из Российской Федерации по истечении срока действия визы или иного срока временного пребывания, установленного законодательством РФ или международным договором Российской Федерации, за исключением случаев, предусмотренных Федеральным законом от 25.07.2002 № 115-ФЗ «О правовом положении иностранных граждан в Российской Федерации».</w:t>
      </w:r>
    </w:p>
    <w:p w:rsidR="00A14F51" w:rsidRPr="00A14F51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9) Выехать из Российской Федерации в течение 3 (трех) дней со дня принятия решения уполномоченным органом о сокращении срока временного пребывания, в том числе в случае завершения или прекращения обучения в Университете. </w:t>
      </w:r>
    </w:p>
    <w:p w:rsidR="00FE11EF" w:rsidRDefault="00A14F51" w:rsidP="00A14F51">
      <w:pPr>
        <w:tabs>
          <w:tab w:val="left" w:pos="851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10) Выехать из Российской Федерации в случае завершения или прекращения обучения в Университете не позднее истечения срока действия транзитной визы.</w:t>
      </w:r>
    </w:p>
    <w:p w:rsidR="00FE11EF" w:rsidRPr="00FE11EF" w:rsidRDefault="00FE11EF" w:rsidP="00FE11EF">
      <w:pPr>
        <w:tabs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11) </w:t>
      </w:r>
      <w:r w:rsidRPr="00FE11EF">
        <w:rPr>
          <w:rFonts w:ascii="Times New Roman" w:eastAsia="Times New Roman" w:hAnsi="Times New Roman" w:cs="Times New Roman"/>
          <w:lang w:eastAsia="ru-RU"/>
        </w:rPr>
        <w:t>Незамедлительно со дня прибытия в Университет явиться в подготовительное отделение для иностранных граждан</w:t>
      </w:r>
      <w:r>
        <w:rPr>
          <w:rFonts w:ascii="Times New Roman" w:eastAsia="Times New Roman" w:hAnsi="Times New Roman" w:cs="Times New Roman"/>
          <w:lang w:eastAsia="ru-RU"/>
        </w:rPr>
        <w:t xml:space="preserve"> управления</w:t>
      </w:r>
      <w:r w:rsidRPr="00FE11EF">
        <w:rPr>
          <w:rFonts w:ascii="Times New Roman" w:eastAsia="Times New Roman" w:hAnsi="Times New Roman" w:cs="Times New Roman"/>
          <w:lang w:eastAsia="ru-RU"/>
        </w:rPr>
        <w:t xml:space="preserve"> международного сотрудничества для оформления Договора на бумажном носителе.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.3. Исполнитель имеет право: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.3.1. 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A14F51" w:rsidRPr="00A14F51" w:rsidRDefault="00A14F51" w:rsidP="00FE11EF">
      <w:pPr>
        <w:tabs>
          <w:tab w:val="left" w:pos="180"/>
          <w:tab w:val="left" w:pos="1134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644F4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.3.2.  В одностороннем порядке отказаться от исполнения Договора в случаях и порядке, указанных в п. </w:t>
      </w:r>
      <w:r w:rsidR="0050640B" w:rsidRPr="00C644F4"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.4 Договора. </w:t>
      </w:r>
    </w:p>
    <w:p w:rsidR="00A14F51" w:rsidRPr="00A14F51" w:rsidRDefault="00A14F51" w:rsidP="00A14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.4. Заказчик 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имеет право:</w:t>
      </w:r>
    </w:p>
    <w:p w:rsidR="00A14F51" w:rsidRPr="00A14F51" w:rsidRDefault="00A14F51" w:rsidP="00A14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.4.1. Обращаться к работникам Университета по всем вопросам, касающимся процесса обучения. </w:t>
      </w:r>
    </w:p>
    <w:p w:rsidR="00A14F51" w:rsidRPr="00A14F51" w:rsidRDefault="00A14F51" w:rsidP="00A14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.4.2. Получать полную и достоверную информацию об оценке своих умений и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 навыков, а также о 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критериях этой оценки.</w:t>
      </w:r>
    </w:p>
    <w:p w:rsidR="00A14F51" w:rsidRP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.4.3. Отказаться от исполнения Договора в любое время при условии оплаты Университету фактически понесенных им расходов, в порядке указанном в п. </w:t>
      </w:r>
      <w:r w:rsidR="0050640B" w:rsidRPr="00C644F4">
        <w:rPr>
          <w:rFonts w:ascii="Times New Roman" w:eastAsia="Times New Roman" w:hAnsi="Times New Roman" w:cs="Times New Roman"/>
          <w:sz w:val="23"/>
          <w:szCs w:val="23"/>
        </w:rPr>
        <w:t>7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.7 Договора.</w:t>
      </w:r>
    </w:p>
    <w:p w:rsidR="00A14F51" w:rsidRPr="00A14F51" w:rsidRDefault="00A14F51" w:rsidP="00A14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3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.4.4. Пользоваться имуществом Университета, необходимым во время занятий.</w:t>
      </w:r>
    </w:p>
    <w:p w:rsidR="00A14F51" w:rsidRPr="00A14F51" w:rsidRDefault="00A14F51" w:rsidP="00A14F51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.4.5.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14F51">
        <w:rPr>
          <w:rFonts w:ascii="Times New Roman" w:eastAsia="Times New Roman" w:hAnsi="Times New Roman" w:cs="Times New Roman"/>
          <w:color w:val="000000"/>
          <w:sz w:val="23"/>
          <w:szCs w:val="23"/>
        </w:rPr>
        <w:t>Пользоваться дополнительными образовательными услугами, оказываемыми Исполнителем за рамками образовательной программы, на основании отдельно заключенного договора об образовании.</w:t>
      </w:r>
    </w:p>
    <w:p w:rsidR="00A14F51" w:rsidRDefault="00A14F51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.4.6.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</w:p>
    <w:p w:rsidR="008333B2" w:rsidRDefault="008333B2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14F51" w:rsidRDefault="00A14F51" w:rsidP="00A14F51">
      <w:pPr>
        <w:tabs>
          <w:tab w:val="left" w:pos="1035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b/>
          <w:sz w:val="23"/>
          <w:szCs w:val="23"/>
        </w:rPr>
        <w:t>4. Стоимость обучения и порядок расчетов</w:t>
      </w:r>
    </w:p>
    <w:p w:rsidR="00A14F51" w:rsidRPr="00A14F51" w:rsidRDefault="00A14F51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.1. Полная стоимость образовательных услуг за весь период обучения составляет: ______________________(_________________________________________________________________________________________________________________________) рублей.</w:t>
      </w:r>
    </w:p>
    <w:p w:rsidR="00A14F51" w:rsidRPr="00A14F51" w:rsidRDefault="00A14F51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(сумма цифрами и прописью)</w:t>
      </w:r>
    </w:p>
    <w:p w:rsidR="00A14F51" w:rsidRDefault="00A14F51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.2. Плата за обучение вносится авансовым платежом в сумме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 xml:space="preserve"> указанной в п.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Pr="00A14F51">
        <w:rPr>
          <w:rFonts w:ascii="Times New Roman" w:eastAsia="Times New Roman" w:hAnsi="Times New Roman" w:cs="Times New Roman"/>
          <w:sz w:val="23"/>
          <w:szCs w:val="23"/>
        </w:rPr>
        <w:t>.1 Договора (авансовый платеж за год), в срок не позднее дня, предшествующего дню издания приказа о зачислении в Университет на места по договорам об оказании платных образовательных услуг по соответствующим образовательным программам.</w:t>
      </w:r>
    </w:p>
    <w:p w:rsidR="008333B2" w:rsidRPr="00A14F51" w:rsidRDefault="008333B2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333B2">
        <w:rPr>
          <w:rFonts w:ascii="Times New Roman" w:eastAsia="Times New Roman" w:hAnsi="Times New Roman" w:cs="Times New Roman"/>
          <w:sz w:val="23"/>
          <w:szCs w:val="23"/>
        </w:rPr>
        <w:t>В срок, указанный в абз. 1 настоящего пункта, Заказчик обязан представить Исполнителю документы, подтверждающие оплату стоимости образовательных услуг, в ЭИС СКФУ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либо по электронной почте</w:t>
      </w:r>
      <w:r w:rsidRPr="008333B2">
        <w:rPr>
          <w:rFonts w:ascii="Times New Roman" w:eastAsia="Times New Roman" w:hAnsi="Times New Roman" w:cs="Times New Roman"/>
          <w:sz w:val="23"/>
          <w:szCs w:val="23"/>
        </w:rPr>
        <w:t xml:space="preserve">.   </w:t>
      </w:r>
    </w:p>
    <w:p w:rsidR="00A14F51" w:rsidRPr="00A14F51" w:rsidRDefault="00A55E49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A14F51" w:rsidRPr="00A14F51">
        <w:rPr>
          <w:rFonts w:ascii="Times New Roman" w:eastAsia="Times New Roman" w:hAnsi="Times New Roman" w:cs="Times New Roman"/>
          <w:sz w:val="23"/>
          <w:szCs w:val="23"/>
        </w:rPr>
        <w:t>.3. Оплата стоимости обучения может осуществляться путем внесения денежных средств на расчетный счет Университета.</w:t>
      </w:r>
    </w:p>
    <w:p w:rsidR="00A14F51" w:rsidRPr="00A14F51" w:rsidRDefault="00A55E49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A14F51" w:rsidRPr="00A14F51">
        <w:rPr>
          <w:rFonts w:ascii="Times New Roman" w:eastAsia="Times New Roman" w:hAnsi="Times New Roman" w:cs="Times New Roman"/>
          <w:sz w:val="23"/>
          <w:szCs w:val="23"/>
        </w:rPr>
        <w:t xml:space="preserve">.4. Плата за обучение (п.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A14F51" w:rsidRPr="00A14F51">
        <w:rPr>
          <w:rFonts w:ascii="Times New Roman" w:eastAsia="Times New Roman" w:hAnsi="Times New Roman" w:cs="Times New Roman"/>
          <w:sz w:val="23"/>
          <w:szCs w:val="23"/>
        </w:rPr>
        <w:t>.1.) не включает в себя расходы по перечислению денежных средств, если оплата услуг производится безналичным путем.</w:t>
      </w:r>
    </w:p>
    <w:p w:rsidR="00A14F51" w:rsidRDefault="00A14F51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4F51">
        <w:rPr>
          <w:rFonts w:ascii="Times New Roman" w:eastAsia="Times New Roman" w:hAnsi="Times New Roman" w:cs="Times New Roman"/>
          <w:sz w:val="23"/>
          <w:szCs w:val="23"/>
        </w:rPr>
        <w:t>При оплате образовательных услуг безналичным путем в платежном поручении (квитанции) или в сопроводительном письме указывается фамилия, имя, отчество Заказчика, курс, период, за который производится платеж, направленность образовательной программы, форма обучения и сумма платежа.</w:t>
      </w:r>
    </w:p>
    <w:p w:rsidR="00A55E49" w:rsidRPr="00A14F51" w:rsidRDefault="00A55E49" w:rsidP="00A14F51">
      <w:pPr>
        <w:tabs>
          <w:tab w:val="left" w:pos="1035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5E49" w:rsidRDefault="00A55E49" w:rsidP="00A55E49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b/>
          <w:sz w:val="23"/>
          <w:szCs w:val="23"/>
        </w:rPr>
        <w:t>5.  Ответственность Сторон</w:t>
      </w:r>
    </w:p>
    <w:p w:rsidR="008333B2" w:rsidRPr="00A55E49" w:rsidRDefault="008333B2" w:rsidP="00A55E49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Pr="00A55E49">
        <w:rPr>
          <w:rFonts w:ascii="Times New Roman" w:eastAsia="Times New Roman" w:hAnsi="Times New Roman" w:cs="Times New Roman"/>
          <w:sz w:val="23"/>
          <w:szCs w:val="23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Pr="00A55E49">
        <w:rPr>
          <w:rFonts w:ascii="Times New Roman" w:eastAsia="Times New Roman" w:hAnsi="Times New Roman" w:cs="Times New Roman"/>
          <w:sz w:val="23"/>
          <w:szCs w:val="23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 вправе по своему выбору потребовать: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соразмерного уменьшения стоимости оказанных образовательных услуг;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Pr="00A55E49">
        <w:rPr>
          <w:rFonts w:ascii="Times New Roman" w:eastAsia="Times New Roman" w:hAnsi="Times New Roman" w:cs="Times New Roman"/>
          <w:sz w:val="23"/>
          <w:szCs w:val="23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потребовать уменьшения стоимости образовательной услуги;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55E49">
        <w:rPr>
          <w:rFonts w:ascii="Times New Roman" w:eastAsia="Times New Roman" w:hAnsi="Times New Roman" w:cs="Times New Roman"/>
          <w:sz w:val="23"/>
          <w:szCs w:val="23"/>
        </w:rPr>
        <w:t>- расторгнуть договор.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Pr="00A55E49">
        <w:rPr>
          <w:rFonts w:ascii="Times New Roman" w:eastAsia="Times New Roman" w:hAnsi="Times New Roman" w:cs="Times New Roman"/>
          <w:sz w:val="23"/>
          <w:szCs w:val="23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A55E49" w:rsidRPr="00A55E49" w:rsidRDefault="00A55E49" w:rsidP="00A55E4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5</w:t>
      </w:r>
      <w:r w:rsidRPr="00A55E49">
        <w:rPr>
          <w:rFonts w:ascii="Times New Roman" w:eastAsia="Times New Roman" w:hAnsi="Times New Roman" w:cs="Times New Roman"/>
          <w:sz w:val="23"/>
          <w:szCs w:val="23"/>
        </w:rPr>
        <w:t>.5. Заказчик несет дисциплинарную ответственность (включая отчисление из числа учащихся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FE11EF" w:rsidRDefault="00FE11EF" w:rsidP="00A55E49">
      <w:pPr>
        <w:spacing w:after="0" w:line="240" w:lineRule="auto"/>
        <w:ind w:left="20" w:right="20" w:firstLine="5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55E49" w:rsidRDefault="00A55E49" w:rsidP="00A55E49">
      <w:pPr>
        <w:spacing w:after="0" w:line="240" w:lineRule="auto"/>
        <w:ind w:left="20" w:right="20" w:firstLine="5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Pr="00A55E4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Антикоррупционные условия</w:t>
      </w:r>
    </w:p>
    <w:p w:rsidR="008333B2" w:rsidRDefault="008333B2" w:rsidP="00A55E49">
      <w:pPr>
        <w:spacing w:after="0" w:line="240" w:lineRule="auto"/>
        <w:ind w:left="20" w:right="20" w:firstLine="5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55E49" w:rsidRPr="00A55E49" w:rsidRDefault="00A55E49" w:rsidP="00A55E49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55E49" w:rsidRPr="00A55E49" w:rsidRDefault="00A55E49" w:rsidP="00A55E4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A55E49" w:rsidRPr="00A55E49" w:rsidRDefault="00A55E49" w:rsidP="00A55E49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</w:p>
    <w:p w:rsidR="00A55E49" w:rsidRPr="00A55E49" w:rsidRDefault="00A55E49" w:rsidP="00A55E4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действиями Стороны Договора, осуществляемыми в пользу стимулирующей его Стороны, понимаются:</w:t>
      </w:r>
    </w:p>
    <w:p w:rsidR="00A55E49" w:rsidRPr="00A55E49" w:rsidRDefault="00A55E49" w:rsidP="00A55E49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неоправданных преимуществ по сравнению с другими Обучающимися;</w:t>
      </w:r>
    </w:p>
    <w:p w:rsidR="00A55E49" w:rsidRPr="00A55E49" w:rsidRDefault="00A55E49" w:rsidP="00A55E49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каких-либо гарантий;</w:t>
      </w:r>
    </w:p>
    <w:p w:rsidR="00A55E49" w:rsidRPr="00A55E49" w:rsidRDefault="00A55E49" w:rsidP="00A55E49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иные действия, выполняемые Стороной </w:t>
      </w:r>
      <w:r w:rsid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рамках своих обязанностей по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Договору, но идущие вразрез с принципами прозрачности и открытости взаимоотношений между Сторонами.</w:t>
      </w:r>
    </w:p>
    <w:p w:rsidR="00A55E49" w:rsidRPr="00A55E49" w:rsidRDefault="00A55E49" w:rsidP="00A55E49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</w:t>
      </w:r>
      <w:r w:rsidRPr="00A55E4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Это подтверждение должно быть направлено в течение 5 (пяти) рабочих дней с даты направления письменного уведомления.</w:t>
      </w:r>
    </w:p>
    <w:p w:rsidR="00A55E49" w:rsidRPr="00A55E49" w:rsidRDefault="00A55E49" w:rsidP="00A55E49">
      <w:pPr>
        <w:pStyle w:val="a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A55E49" w:rsidRPr="00A55E49" w:rsidRDefault="00A55E49" w:rsidP="00A55E49">
      <w:pPr>
        <w:pStyle w:val="a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A55E49" w:rsidRPr="00A55E49" w:rsidRDefault="00A55E49" w:rsidP="00A55E49">
      <w:pPr>
        <w:pStyle w:val="a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признают, что их возможные неправомерные действия и 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A55E49" w:rsidRPr="00A55E49" w:rsidRDefault="00A55E49" w:rsidP="00A55E49">
      <w:pPr>
        <w:pStyle w:val="a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55E49" w:rsidRDefault="00A55E49" w:rsidP="00A55E49">
      <w:pPr>
        <w:pStyle w:val="a3"/>
        <w:numPr>
          <w:ilvl w:val="1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E49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50640B" w:rsidRDefault="0050640B" w:rsidP="0050640B">
      <w:pPr>
        <w:pStyle w:val="a3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0640B" w:rsidRDefault="0050640B" w:rsidP="0050640B">
      <w:pPr>
        <w:tabs>
          <w:tab w:val="left" w:pos="180"/>
          <w:tab w:val="left" w:pos="72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Pr="0050640B">
        <w:rPr>
          <w:rFonts w:ascii="Times New Roman" w:eastAsia="Times New Roman" w:hAnsi="Times New Roman" w:cs="Times New Roman"/>
          <w:b/>
          <w:sz w:val="23"/>
          <w:szCs w:val="23"/>
        </w:rPr>
        <w:t>. Срок действия, изменения и расторжения Договора</w:t>
      </w:r>
    </w:p>
    <w:p w:rsidR="00C36216" w:rsidRPr="0050640B" w:rsidRDefault="00C36216" w:rsidP="0050640B">
      <w:pPr>
        <w:tabs>
          <w:tab w:val="left" w:pos="180"/>
          <w:tab w:val="left" w:pos="72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0640B" w:rsidRPr="0050640B" w:rsidRDefault="00C644F4" w:rsidP="0050640B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</w:r>
      <w:r w:rsidRPr="0050640B">
        <w:rPr>
          <w:rFonts w:ascii="Times New Roman" w:eastAsia="Times New Roman" w:hAnsi="Times New Roman" w:cs="Times New Roman"/>
          <w:sz w:val="23"/>
          <w:szCs w:val="23"/>
        </w:rPr>
        <w:t xml:space="preserve">Договор 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вступает в силу со дня акцепта Заказчиком оферты Исполнителя и действует до «____» ____________ 20___ г., а в части взаиморасчетов до полного исполнения Сторонами своих обязательств.</w:t>
      </w:r>
    </w:p>
    <w:p w:rsidR="0050640B" w:rsidRPr="0050640B" w:rsidRDefault="00C644F4" w:rsidP="0050640B">
      <w:pPr>
        <w:tabs>
          <w:tab w:val="left" w:pos="10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 xml:space="preserve"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Федерации, 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оформляется дополнительным соглашением к Договору, в том числе, с использованием дистанционных технологий.</w:t>
      </w:r>
    </w:p>
    <w:p w:rsidR="0050640B" w:rsidRPr="0050640B" w:rsidRDefault="00C644F4" w:rsidP="0050640B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>Расторжение Договора производится в следующих случаях:</w:t>
      </w:r>
    </w:p>
    <w:p w:rsidR="0050640B" w:rsidRPr="0050640B" w:rsidRDefault="00C644F4" w:rsidP="0050640B">
      <w:pPr>
        <w:tabs>
          <w:tab w:val="left" w:pos="1134"/>
          <w:tab w:val="left" w:pos="1276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.3.1.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>По инициативе Заказчика.</w:t>
      </w:r>
    </w:p>
    <w:p w:rsidR="0050640B" w:rsidRPr="0050640B" w:rsidRDefault="00C644F4" w:rsidP="0050640B">
      <w:pPr>
        <w:tabs>
          <w:tab w:val="left" w:pos="1134"/>
          <w:tab w:val="left" w:pos="1276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.3.2.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.3.3. По соглашению Сторон.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.3.4.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>По обстоятельствам, независящим от воли Сторон, в том числе в случае ликвидации Университета.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50640B" w:rsidRPr="0050640B" w:rsidRDefault="00C644F4" w:rsidP="0050640B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.4.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 xml:space="preserve">Договор расторгается Исполнителем в одностороннем порядке в случае: </w:t>
      </w:r>
    </w:p>
    <w:p w:rsidR="0050640B" w:rsidRPr="0050640B" w:rsidRDefault="0050640B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640B">
        <w:rPr>
          <w:rFonts w:ascii="Times New Roman" w:eastAsia="Times New Roman" w:hAnsi="Times New Roman" w:cs="Times New Roman"/>
          <w:sz w:val="23"/>
          <w:szCs w:val="23"/>
        </w:rPr>
        <w:t>- применение к Заказчику, достигшему возраста 15 лет, отчисления как меры дисциплинарного взыскания;</w:t>
      </w:r>
    </w:p>
    <w:p w:rsidR="0050640B" w:rsidRPr="0050640B" w:rsidRDefault="0050640B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640B">
        <w:rPr>
          <w:rFonts w:ascii="Times New Roman" w:eastAsia="Times New Roman" w:hAnsi="Times New Roman" w:cs="Times New Roman"/>
          <w:sz w:val="23"/>
          <w:szCs w:val="23"/>
        </w:rPr>
        <w:t xml:space="preserve">  - установление нарушения порядка приема в Университет, повлекшего по вине Заказчика его  незаконное зачисление в Университет;</w:t>
      </w:r>
    </w:p>
    <w:p w:rsidR="0050640B" w:rsidRPr="0050640B" w:rsidRDefault="0050640B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640B">
        <w:rPr>
          <w:rFonts w:ascii="Times New Roman" w:eastAsia="Times New Roman" w:hAnsi="Times New Roman" w:cs="Times New Roman"/>
          <w:sz w:val="23"/>
          <w:szCs w:val="23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50640B" w:rsidRPr="0050640B" w:rsidRDefault="0050640B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640B">
        <w:rPr>
          <w:rFonts w:ascii="Times New Roman" w:eastAsia="Times New Roman" w:hAnsi="Times New Roman" w:cs="Times New Roman"/>
          <w:sz w:val="23"/>
          <w:szCs w:val="23"/>
        </w:rPr>
        <w:t xml:space="preserve">   - невыполнение Заказчиком по дополнительной общеобразовательной программе (части дополнительной общеобразовательной программы) обязанностей по добросовестному освоению такой дополнительной общеобразовательной программы (части дополнительной общеобразовательной программы) и выполнению учебного плана;</w:t>
      </w:r>
    </w:p>
    <w:p w:rsidR="0050640B" w:rsidRPr="0050640B" w:rsidRDefault="0050640B" w:rsidP="0050640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 иных случаях, предусмотренных законодательством Российской Федерации. 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.5. Основаниями для расторжения Исполнителем Договора в одностороннем порядке являются:</w:t>
      </w:r>
    </w:p>
    <w:p w:rsidR="0050640B" w:rsidRPr="0050640B" w:rsidRDefault="00C644F4" w:rsidP="005064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.5.1.  отчисление Заказчика из Университета:</w:t>
      </w:r>
    </w:p>
    <w:p w:rsidR="0050640B" w:rsidRPr="0050640B" w:rsidRDefault="0050640B" w:rsidP="0050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невыполнение по дополнительной общеобразовательной программе (части дополнительной общеобразовательной программы) обязанностей по добросовестному освоению такой по дополнительной общеобразовательной программе (части дополнительной общеобразовательной программы) и выполнению учебного плана;</w:t>
      </w:r>
    </w:p>
    <w:p w:rsidR="0050640B" w:rsidRPr="0050640B" w:rsidRDefault="0050640B" w:rsidP="00506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актами Университета; </w:t>
      </w:r>
    </w:p>
    <w:p w:rsidR="0050640B" w:rsidRPr="0050640B" w:rsidRDefault="0050640B" w:rsidP="00506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 связи с невыходом из академического отпуска; </w:t>
      </w:r>
    </w:p>
    <w:p w:rsidR="0050640B" w:rsidRPr="0050640B" w:rsidRDefault="0050640B" w:rsidP="00506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вступления в силу обвинительного приговора суда, которым Заказчик осужден к лишению свободы или к иному наказанию, исключающему возможность продолжения обучения;</w:t>
      </w:r>
    </w:p>
    <w:p w:rsidR="0050640B" w:rsidRPr="0050640B" w:rsidRDefault="0050640B" w:rsidP="00174D04">
      <w:p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50640B" w:rsidRPr="0050640B" w:rsidRDefault="0050640B" w:rsidP="0050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50640B" w:rsidRPr="0050640B" w:rsidRDefault="00C644F4" w:rsidP="00174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  <w:lang w:eastAsia="ru-RU"/>
        </w:rPr>
        <w:t>.5.2. невозможность надлежащего исполнения обязательств по Договору вследствие действий (бездействия) Заказчика.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.7. При одностороннем отказе Заказчика от исполнения Договора, Заказчик  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.8. При успешном завершении обучения по дополнительной общеобразовательной программе, указанной в п</w:t>
      </w:r>
      <w:r>
        <w:rPr>
          <w:rFonts w:ascii="Times New Roman" w:eastAsia="Times New Roman" w:hAnsi="Times New Roman" w:cs="Times New Roman"/>
          <w:sz w:val="23"/>
          <w:szCs w:val="23"/>
        </w:rPr>
        <w:t>. 2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.1 Договора, и прохождении в установленных случаях итоговой аттестации, договорные отношения прекращаются.</w:t>
      </w:r>
    </w:p>
    <w:p w:rsidR="0050640B" w:rsidRPr="0050640B" w:rsidRDefault="00C644F4" w:rsidP="0050640B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.9.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50640B" w:rsidRPr="0050640B" w:rsidRDefault="00C644F4" w:rsidP="0050640B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50640B" w:rsidRPr="0050640B" w:rsidRDefault="00C644F4" w:rsidP="00C644F4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50640B" w:rsidRPr="0050640B">
        <w:rPr>
          <w:rFonts w:ascii="Times New Roman" w:eastAsia="Times New Roman" w:hAnsi="Times New Roman" w:cs="Times New Roman"/>
          <w:sz w:val="23"/>
          <w:szCs w:val="23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0640B" w:rsidRDefault="0050640B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E11E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8. Прочие условия</w:t>
      </w:r>
    </w:p>
    <w:p w:rsidR="00C36216" w:rsidRPr="00FE11EF" w:rsidRDefault="00C36216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.1.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CC54AA" w:rsidRPr="00C644F4" w:rsidRDefault="00CC54AA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54AA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договорились, что при разрешении споров и разногласий, возникающих между ними, применяется право Российской Федерации.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8.3. 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Правилами внутреннего трудового распорядка Университета Заказчик ознакомлен.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 Исполнитель вправе снизить стоимость платной образовательной услуги по Договору Заказчику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8.6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C644F4" w:rsidRPr="00C644F4" w:rsidRDefault="00C644F4" w:rsidP="00C644F4">
      <w:pPr>
        <w:pStyle w:val="a3"/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8.7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C644F4" w:rsidRDefault="00C644F4" w:rsidP="00C644F4">
      <w:pPr>
        <w:pStyle w:val="a3"/>
        <w:tabs>
          <w:tab w:val="left" w:pos="709"/>
          <w:tab w:val="left" w:pos="1276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Исполнитель не берет на себя обязательств по приглашению, по оплате пребывания на территории Российской Федерации членов семьи Заказчика или других приглашенных лиц, а также предоставлению им жилой площади.</w:t>
      </w:r>
    </w:p>
    <w:p w:rsidR="00C644F4" w:rsidRPr="00A55E49" w:rsidRDefault="00C644F4" w:rsidP="00C644F4">
      <w:pPr>
        <w:pStyle w:val="a3"/>
        <w:tabs>
          <w:tab w:val="left" w:pos="709"/>
          <w:tab w:val="left" w:pos="1276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8.9. </w:t>
      </w:r>
      <w:r w:rsidRPr="00C644F4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обязуются незамедлительно со дня прибытия Заказчика в Университет оформить Договор на бумажном носителе.</w:t>
      </w:r>
    </w:p>
    <w:p w:rsidR="00A55E49" w:rsidRDefault="00A55E49" w:rsidP="00A14F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14"/>
          <w:szCs w:val="23"/>
        </w:rPr>
      </w:pPr>
    </w:p>
    <w:p w:rsidR="008333B2" w:rsidRPr="007A1EEE" w:rsidRDefault="008333B2" w:rsidP="008333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7A1EEE">
        <w:rPr>
          <w:rFonts w:ascii="Times New Roman" w:hAnsi="Times New Roman" w:cs="Times New Roman"/>
          <w:b/>
        </w:rPr>
        <w:t>. Персональные данные</w:t>
      </w:r>
    </w:p>
    <w:p w:rsidR="008333B2" w:rsidRPr="007A1EEE" w:rsidRDefault="008333B2" w:rsidP="008333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A1EEE">
        <w:rPr>
          <w:rFonts w:ascii="Times New Roman" w:hAnsi="Times New Roman" w:cs="Times New Roman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e-mail.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A1EEE">
        <w:rPr>
          <w:rFonts w:ascii="Times New Roman" w:hAnsi="Times New Roman" w:cs="Times New Roman"/>
        </w:rPr>
        <w:t>.2. Заказчик дает согласие на использование его персональных данных исключительно в следующих целях: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</w:t>
      </w:r>
      <w:r w:rsidRPr="007A1EEE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обеспечения организации учебного процесса;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ведения статистики.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A1EEE">
        <w:rPr>
          <w:rFonts w:ascii="Times New Roman" w:hAnsi="Times New Roman" w:cs="Times New Roman"/>
        </w:rPr>
        <w:t>.3. 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A1EEE">
        <w:rPr>
          <w:rFonts w:ascii="Times New Roman" w:hAnsi="Times New Roman" w:cs="Times New Roman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8333B2" w:rsidRPr="007A1EEE" w:rsidRDefault="008333B2" w:rsidP="008333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Pr="007A1EEE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.</w:t>
      </w:r>
      <w:r w:rsidRPr="007A1EEE">
        <w:rPr>
          <w:rFonts w:ascii="Times New Roman" w:hAnsi="Times New Roman" w:cs="Times New Roman"/>
        </w:rPr>
        <w:t xml:space="preserve">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8333B2" w:rsidRPr="007A1EEE" w:rsidRDefault="008333B2" w:rsidP="008333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11EF" w:rsidRPr="00FE11EF" w:rsidRDefault="000B6281" w:rsidP="00FE11EF">
      <w:pPr>
        <w:keepNext/>
        <w:keepLines/>
        <w:tabs>
          <w:tab w:val="left" w:pos="986"/>
        </w:tabs>
        <w:autoSpaceDE w:val="0"/>
        <w:autoSpaceDN w:val="0"/>
        <w:adjustRightInd w:val="0"/>
        <w:spacing w:after="0" w:line="240" w:lineRule="auto"/>
        <w:ind w:left="627"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10</w:t>
      </w:r>
      <w:r w:rsidR="00FE11EF" w:rsidRPr="00FE11E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. Адреса, реквизиты и подписи сторон</w:t>
      </w:r>
    </w:p>
    <w:p w:rsidR="000B6281" w:rsidRDefault="000B6281" w:rsidP="00FE11EF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2"/>
    </w:p>
    <w:p w:rsidR="00FE11EF" w:rsidRPr="00FE11EF" w:rsidRDefault="00FE11EF" w:rsidP="00FE11EF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FE11E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  <w:t>Заказчик</w:t>
      </w:r>
    </w:p>
    <w:tbl>
      <w:tblPr>
        <w:tblpPr w:leftFromText="180" w:rightFromText="180" w:vertAnchor="text" w:tblpY="1"/>
        <w:tblOverlap w:val="never"/>
        <w:tblW w:w="97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040"/>
        <w:gridCol w:w="4680"/>
      </w:tblGrid>
      <w:tr w:rsidR="00FE11EF" w:rsidRPr="00FE11EF" w:rsidTr="0055601C">
        <w:trPr>
          <w:trHeight w:val="425"/>
        </w:trPr>
        <w:tc>
          <w:tcPr>
            <w:tcW w:w="5040" w:type="dxa"/>
            <w:vMerge w:val="restart"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ФГАОУ ВО «Северо-Кавказский федеральный университет»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Юридический/Почтовый адрес: 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д.1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нахождения: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 1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 (8652) 95-68-08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Факс: (8652) 95-68-03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E-mai</w:t>
            </w:r>
            <w:r w:rsidRPr="00FE11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l: </w:t>
            </w:r>
            <w:hyperlink r:id="rId9" w:history="1">
              <w:r w:rsidR="006D0A6D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____________________</w:t>
              </w:r>
              <w:bookmarkStart w:id="1" w:name="_GoBack"/>
              <w:bookmarkEnd w:id="1"/>
            </w:hyperlink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3"/>
                <w:lang w:eastAsia="ru-RU"/>
              </w:rPr>
            </w:pP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Банковские реквизиты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Р/счет 40501810700022000002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Банк: ОТДЕЛЕНИЕ СТАВРОПОЛЬ 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СТАВРОПОЛЬ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2635014955/263401001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БИК 040702001, ОКПО 02067965, 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1022601961580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ОКОПФ 75101, ОКТМО 07701000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КБК 00000000000000000130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_____________________/_______________________/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(ФИО)                                         (подпись)</w:t>
            </w:r>
          </w:p>
          <w:p w:rsidR="00FE11EF" w:rsidRPr="005A615D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Ф.И.О. </w:t>
            </w: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и место рождения:</w:t>
            </w: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Паспорт: серия                  №</w:t>
            </w:r>
          </w:p>
        </w:tc>
      </w:tr>
      <w:tr w:rsidR="00FE11EF" w:rsidRPr="00FE11EF" w:rsidTr="0055601C">
        <w:trPr>
          <w:trHeight w:val="1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Выдан:</w:t>
            </w:r>
          </w:p>
        </w:tc>
      </w:tr>
      <w:tr w:rsidR="00FE11EF" w:rsidRPr="00FE11EF" w:rsidTr="0055601C">
        <w:trPr>
          <w:trHeight w:val="2646"/>
        </w:trPr>
        <w:tc>
          <w:tcPr>
            <w:tcW w:w="5040" w:type="dxa"/>
            <w:vMerge/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Адрес регистрации: 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exact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жительства:</w:t>
            </w: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СНИЛС: 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Тел.:___________________________________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E</w:t>
            </w:r>
            <w:r w:rsidRPr="00FE11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FE11E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mail</w:t>
            </w:r>
            <w:r w:rsidRPr="00FE11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____________________</w:t>
            </w: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1EF" w:rsidRPr="00FE11EF" w:rsidRDefault="00FE11EF" w:rsidP="00FE11EF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FE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FE1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подпись</w:t>
            </w:r>
            <w:r w:rsidRPr="00FE1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vertAlign w:val="superscript"/>
                <w:lang w:eastAsia="ru-RU"/>
              </w:rPr>
              <w:footnoteReference w:id="1"/>
            </w:r>
            <w:r w:rsidRPr="00FE1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bookmarkEnd w:id="0"/>
    </w:tbl>
    <w:tbl>
      <w:tblPr>
        <w:tblpPr w:leftFromText="180" w:rightFromText="180" w:vertAnchor="page" w:horzAnchor="margin" w:tblpY="14611"/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FE11EF" w:rsidRPr="00FE11EF" w:rsidTr="00FE11EF">
        <w:trPr>
          <w:trHeight w:val="1119"/>
        </w:trPr>
        <w:tc>
          <w:tcPr>
            <w:tcW w:w="4536" w:type="dxa"/>
            <w:shd w:val="clear" w:color="auto" w:fill="auto"/>
          </w:tcPr>
          <w:p w:rsidR="00FE11EF" w:rsidRPr="00FE11EF" w:rsidRDefault="00FE11EF" w:rsidP="00FE11E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FE11EF" w:rsidRPr="00FE11EF" w:rsidRDefault="00FE11EF" w:rsidP="00FE11E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1EF" w:rsidRPr="00FE11EF" w:rsidRDefault="00FE11EF" w:rsidP="00FE11E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E11E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 w:type="textWrapping" w:clear="all"/>
      </w:r>
    </w:p>
    <w:p w:rsidR="00FE11EF" w:rsidRPr="00FE11EF" w:rsidRDefault="00FE11EF" w:rsidP="00FE11EF">
      <w:pPr>
        <w:tabs>
          <w:tab w:val="left" w:pos="956"/>
          <w:tab w:val="left" w:pos="1134"/>
          <w:tab w:val="left" w:pos="1276"/>
        </w:tabs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FE11EF" w:rsidRPr="00FE11EF" w:rsidSect="00FE11EF">
      <w:footerReference w:type="default" r:id="rId10"/>
      <w:pgSz w:w="11906" w:h="16838"/>
      <w:pgMar w:top="567" w:right="566" w:bottom="28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04" w:rsidRDefault="000F7604" w:rsidP="00A14F51">
      <w:pPr>
        <w:spacing w:after="0" w:line="240" w:lineRule="auto"/>
      </w:pPr>
      <w:r>
        <w:separator/>
      </w:r>
    </w:p>
  </w:endnote>
  <w:endnote w:type="continuationSeparator" w:id="0">
    <w:p w:rsidR="000F7604" w:rsidRDefault="000F7604" w:rsidP="00A1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46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4F51" w:rsidRPr="00A14F51" w:rsidRDefault="00A14F51">
        <w:pPr>
          <w:pStyle w:val="a6"/>
          <w:jc w:val="right"/>
          <w:rPr>
            <w:rFonts w:ascii="Times New Roman" w:hAnsi="Times New Roman" w:cs="Times New Roman"/>
          </w:rPr>
        </w:pPr>
        <w:r w:rsidRPr="00A14F51">
          <w:rPr>
            <w:rFonts w:ascii="Times New Roman" w:hAnsi="Times New Roman" w:cs="Times New Roman"/>
          </w:rPr>
          <w:fldChar w:fldCharType="begin"/>
        </w:r>
        <w:r w:rsidRPr="00A14F51">
          <w:rPr>
            <w:rFonts w:ascii="Times New Roman" w:hAnsi="Times New Roman" w:cs="Times New Roman"/>
          </w:rPr>
          <w:instrText>PAGE   \* MERGEFORMAT</w:instrText>
        </w:r>
        <w:r w:rsidRPr="00A14F51">
          <w:rPr>
            <w:rFonts w:ascii="Times New Roman" w:hAnsi="Times New Roman" w:cs="Times New Roman"/>
          </w:rPr>
          <w:fldChar w:fldCharType="separate"/>
        </w:r>
        <w:r w:rsidR="006D0A6D">
          <w:rPr>
            <w:rFonts w:ascii="Times New Roman" w:hAnsi="Times New Roman" w:cs="Times New Roman"/>
            <w:noProof/>
          </w:rPr>
          <w:t>8</w:t>
        </w:r>
        <w:r w:rsidRPr="00A14F51">
          <w:rPr>
            <w:rFonts w:ascii="Times New Roman" w:hAnsi="Times New Roman" w:cs="Times New Roman"/>
          </w:rPr>
          <w:fldChar w:fldCharType="end"/>
        </w:r>
      </w:p>
    </w:sdtContent>
  </w:sdt>
  <w:p w:rsidR="00A14F51" w:rsidRDefault="00A14F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04" w:rsidRDefault="000F7604" w:rsidP="00A14F51">
      <w:pPr>
        <w:spacing w:after="0" w:line="240" w:lineRule="auto"/>
      </w:pPr>
      <w:r>
        <w:separator/>
      </w:r>
    </w:p>
  </w:footnote>
  <w:footnote w:type="continuationSeparator" w:id="0">
    <w:p w:rsidR="000F7604" w:rsidRDefault="000F7604" w:rsidP="00A14F51">
      <w:pPr>
        <w:spacing w:after="0" w:line="240" w:lineRule="auto"/>
      </w:pPr>
      <w:r>
        <w:continuationSeparator/>
      </w:r>
    </w:p>
  </w:footnote>
  <w:footnote w:id="1">
    <w:p w:rsidR="00FE11EF" w:rsidRDefault="00FE11EF" w:rsidP="00FE11EF">
      <w:pPr>
        <w:pStyle w:val="a8"/>
        <w:jc w:val="both"/>
      </w:pPr>
      <w:r w:rsidRPr="00FE11EF">
        <w:rPr>
          <w:rFonts w:ascii="Times New Roman" w:hAnsi="Times New Roman" w:cs="Times New Roman"/>
          <w:sz w:val="18"/>
          <w:vertAlign w:val="superscript"/>
        </w:rPr>
        <w:footnoteRef/>
      </w:r>
      <w:r w:rsidRPr="00FE11EF">
        <w:rPr>
          <w:rFonts w:ascii="Times New Roman" w:hAnsi="Times New Roman" w:cs="Times New Roman"/>
          <w:sz w:val="18"/>
        </w:rPr>
        <w:t xml:space="preserve"> Заказчик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8"/>
        </w:rPr>
        <w:t>8.9</w:t>
      </w:r>
      <w:r w:rsidRPr="00FE11EF">
        <w:rPr>
          <w:rFonts w:ascii="Times New Roman" w:hAnsi="Times New Roman" w:cs="Times New Roman"/>
          <w:sz w:val="18"/>
        </w:rPr>
        <w:t xml:space="preserve"> Договора.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0E3"/>
    <w:multiLevelType w:val="multilevel"/>
    <w:tmpl w:val="07661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111D20"/>
    <w:multiLevelType w:val="hybridMultilevel"/>
    <w:tmpl w:val="E352875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51C23"/>
    <w:multiLevelType w:val="hybridMultilevel"/>
    <w:tmpl w:val="6054E3C4"/>
    <w:lvl w:ilvl="0" w:tplc="9830DEA0">
      <w:start w:val="1"/>
      <w:numFmt w:val="decimal"/>
      <w:lvlText w:val="5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771266"/>
    <w:multiLevelType w:val="multilevel"/>
    <w:tmpl w:val="07661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656D9D"/>
    <w:multiLevelType w:val="multilevel"/>
    <w:tmpl w:val="9EC466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76892FAC"/>
    <w:multiLevelType w:val="multilevel"/>
    <w:tmpl w:val="07661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65"/>
    <w:rsid w:val="000566AF"/>
    <w:rsid w:val="000B6281"/>
    <w:rsid w:val="000F3E71"/>
    <w:rsid w:val="000F7604"/>
    <w:rsid w:val="00174D04"/>
    <w:rsid w:val="002A56D2"/>
    <w:rsid w:val="00330A50"/>
    <w:rsid w:val="00453B65"/>
    <w:rsid w:val="0050640B"/>
    <w:rsid w:val="00592AB2"/>
    <w:rsid w:val="005A615D"/>
    <w:rsid w:val="006B6962"/>
    <w:rsid w:val="006D0A6D"/>
    <w:rsid w:val="0072322E"/>
    <w:rsid w:val="008333B2"/>
    <w:rsid w:val="00894F2A"/>
    <w:rsid w:val="00A14F51"/>
    <w:rsid w:val="00A55E49"/>
    <w:rsid w:val="00B06BB0"/>
    <w:rsid w:val="00B62C1D"/>
    <w:rsid w:val="00C36216"/>
    <w:rsid w:val="00C644F4"/>
    <w:rsid w:val="00C96834"/>
    <w:rsid w:val="00CC54AA"/>
    <w:rsid w:val="00DE7A33"/>
    <w:rsid w:val="00E91427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F51"/>
  </w:style>
  <w:style w:type="paragraph" w:styleId="a6">
    <w:name w:val="footer"/>
    <w:basedOn w:val="a"/>
    <w:link w:val="a7"/>
    <w:uiPriority w:val="99"/>
    <w:unhideWhenUsed/>
    <w:rsid w:val="00A1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F51"/>
  </w:style>
  <w:style w:type="paragraph" w:styleId="a8">
    <w:name w:val="footnote text"/>
    <w:basedOn w:val="a"/>
    <w:link w:val="a9"/>
    <w:uiPriority w:val="99"/>
    <w:semiHidden/>
    <w:unhideWhenUsed/>
    <w:rsid w:val="00FE11E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E11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F51"/>
  </w:style>
  <w:style w:type="paragraph" w:styleId="a6">
    <w:name w:val="footer"/>
    <w:basedOn w:val="a"/>
    <w:link w:val="a7"/>
    <w:uiPriority w:val="99"/>
    <w:unhideWhenUsed/>
    <w:rsid w:val="00A1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F51"/>
  </w:style>
  <w:style w:type="paragraph" w:styleId="a8">
    <w:name w:val="footnote text"/>
    <w:basedOn w:val="a"/>
    <w:link w:val="a9"/>
    <w:uiPriority w:val="99"/>
    <w:semiHidden/>
    <w:unhideWhenUsed/>
    <w:rsid w:val="00FE11E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E11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9641-EA05-4516-B73B-054571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3661</Words>
  <Characters>27058</Characters>
  <Application>Microsoft Office Word</Application>
  <DocSecurity>0</DocSecurity>
  <Lines>520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2020-05-21T11:28:00Z</dcterms:created>
  <dcterms:modified xsi:type="dcterms:W3CDTF">2020-05-23T08:37:00Z</dcterms:modified>
</cp:coreProperties>
</file>